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7" w:type="dxa"/>
        <w:tblLook w:val="01E0" w:firstRow="1" w:lastRow="1" w:firstColumn="1" w:lastColumn="1" w:noHBand="0" w:noVBand="0"/>
      </w:tblPr>
      <w:tblGrid>
        <w:gridCol w:w="821"/>
        <w:gridCol w:w="8506"/>
      </w:tblGrid>
      <w:tr w:rsidR="00366264" w:rsidRPr="00B55785" w14:paraId="11B1ACF5" w14:textId="77777777" w:rsidTr="000C31BC">
        <w:tc>
          <w:tcPr>
            <w:tcW w:w="9327" w:type="dxa"/>
            <w:gridSpan w:val="2"/>
            <w:shd w:val="clear" w:color="auto" w:fill="auto"/>
          </w:tcPr>
          <w:p w14:paraId="6CDF15F4" w14:textId="77777777" w:rsidR="00366264" w:rsidRDefault="00366264" w:rsidP="000C31BC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14:paraId="455A33A4" w14:textId="77777777" w:rsidR="00366264" w:rsidRDefault="00366264" w:rsidP="000C31BC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61750A8" wp14:editId="377DFBAC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-266700</wp:posOffset>
                  </wp:positionV>
                  <wp:extent cx="2381250" cy="476250"/>
                  <wp:effectExtent l="0" t="0" r="0" b="0"/>
                  <wp:wrapNone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7BFA1D" w14:textId="77777777" w:rsidR="00366264" w:rsidRDefault="00366264" w:rsidP="000C31BC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14:paraId="1F36F4B7" w14:textId="26A3050A" w:rsidR="00366264" w:rsidRPr="006D379C" w:rsidRDefault="00366264" w:rsidP="000C31BC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6D379C">
              <w:rPr>
                <w:rFonts w:ascii="Arial" w:hAnsi="Arial" w:cs="Arial"/>
                <w:b/>
                <w:sz w:val="32"/>
                <w:szCs w:val="32"/>
              </w:rPr>
              <w:t xml:space="preserve">LMP Strategy Group </w:t>
            </w:r>
            <w:r w:rsidR="00005308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6D379C">
              <w:rPr>
                <w:rFonts w:ascii="Arial" w:hAnsi="Arial" w:cs="Arial"/>
                <w:b/>
                <w:sz w:val="32"/>
                <w:szCs w:val="32"/>
              </w:rPr>
              <w:t xml:space="preserve">genda </w:t>
            </w:r>
          </w:p>
          <w:p w14:paraId="1265691A" w14:textId="3B402807" w:rsidR="00366264" w:rsidRPr="006D379C" w:rsidRDefault="00855528" w:rsidP="000C31BC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Tuesday 30</w:t>
            </w:r>
            <w:r w:rsidRPr="0085552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April </w:t>
            </w:r>
            <w:r w:rsidR="00005308">
              <w:rPr>
                <w:rFonts w:ascii="Arial" w:hAnsi="Arial" w:cs="Arial"/>
                <w:b/>
                <w:sz w:val="32"/>
                <w:szCs w:val="32"/>
              </w:rPr>
              <w:t>2024</w:t>
            </w:r>
            <w:r w:rsidR="00837B6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66264" w:rsidRPr="006D379C">
              <w:rPr>
                <w:rFonts w:ascii="Arial" w:hAnsi="Arial" w:cs="Arial"/>
                <w:b/>
                <w:sz w:val="32"/>
                <w:szCs w:val="32"/>
              </w:rPr>
              <w:t xml:space="preserve">10.00-12.00 </w:t>
            </w:r>
          </w:p>
          <w:p w14:paraId="577DD719" w14:textId="31332C09" w:rsidR="00366264" w:rsidRPr="0057641D" w:rsidRDefault="00366264" w:rsidP="000C31BC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 w:rsidRPr="0057641D">
              <w:rPr>
                <w:rFonts w:ascii="Arial" w:hAnsi="Arial" w:cs="Arial"/>
                <w:b/>
                <w:bCs/>
                <w:sz w:val="32"/>
                <w:szCs w:val="32"/>
              </w:rPr>
              <w:t>Venue:</w:t>
            </w:r>
            <w:r w:rsidR="0051706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855528">
              <w:rPr>
                <w:rFonts w:ascii="Arial" w:hAnsi="Arial" w:cs="Arial"/>
                <w:b/>
                <w:bCs/>
                <w:sz w:val="32"/>
                <w:szCs w:val="32"/>
              </w:rPr>
              <w:t>RETAS</w:t>
            </w:r>
            <w:r w:rsidR="00837B6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</w:t>
            </w:r>
            <w:r w:rsidR="00855528">
              <w:rPr>
                <w:rFonts w:ascii="Arial" w:hAnsi="Arial" w:cs="Arial"/>
                <w:b/>
                <w:bCs/>
                <w:sz w:val="32"/>
                <w:szCs w:val="32"/>
              </w:rPr>
              <w:t>233 – 237 Roundhay Road</w:t>
            </w:r>
            <w:r w:rsidR="00837B65" w:rsidRPr="00837B65">
              <w:rPr>
                <w:rFonts w:ascii="Arial" w:hAnsi="Arial" w:cs="Arial"/>
                <w:b/>
                <w:bCs/>
                <w:sz w:val="32"/>
                <w:szCs w:val="32"/>
              </w:rPr>
              <w:t>, Leeds, LS</w:t>
            </w:r>
            <w:r w:rsidR="00855528">
              <w:rPr>
                <w:rFonts w:ascii="Arial" w:hAnsi="Arial" w:cs="Arial"/>
                <w:b/>
                <w:bCs/>
                <w:sz w:val="32"/>
                <w:szCs w:val="32"/>
              </w:rPr>
              <w:t>8 4HS</w:t>
            </w:r>
          </w:p>
        </w:tc>
      </w:tr>
      <w:tr w:rsidR="00366264" w:rsidRPr="00B55785" w14:paraId="35AF9557" w14:textId="77777777" w:rsidTr="000C3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155"/>
        </w:trPr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44E26E" w14:textId="77777777" w:rsidR="00366264" w:rsidRPr="00B55785" w:rsidRDefault="00366264" w:rsidP="000C31BC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366264" w:rsidRPr="006D379C" w14:paraId="28428831" w14:textId="77777777" w:rsidTr="000C31BC">
        <w:tc>
          <w:tcPr>
            <w:tcW w:w="821" w:type="dxa"/>
            <w:shd w:val="clear" w:color="auto" w:fill="auto"/>
          </w:tcPr>
          <w:p w14:paraId="2C00FC5B" w14:textId="77777777" w:rsidR="00366264" w:rsidRPr="006D379C" w:rsidRDefault="00366264" w:rsidP="000C31BC">
            <w:pPr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379C">
              <w:rPr>
                <w:rFonts w:ascii="Arial" w:hAnsi="Arial" w:cs="Arial"/>
                <w:b/>
                <w:sz w:val="26"/>
                <w:szCs w:val="26"/>
              </w:rPr>
              <w:t>Item</w:t>
            </w:r>
          </w:p>
        </w:tc>
        <w:tc>
          <w:tcPr>
            <w:tcW w:w="8501" w:type="dxa"/>
            <w:shd w:val="clear" w:color="auto" w:fill="auto"/>
          </w:tcPr>
          <w:p w14:paraId="3CDDE90E" w14:textId="77777777" w:rsidR="00366264" w:rsidRPr="006D379C" w:rsidRDefault="00366264" w:rsidP="000C31BC">
            <w:pPr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F7D6A59" w14:textId="49476213" w:rsidR="00BE3B4F" w:rsidRPr="00E80B51" w:rsidRDefault="00366264" w:rsidP="00BE3B4F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0"/>
        </w:rPr>
      </w:pPr>
      <w:r w:rsidRPr="006D379C">
        <w:rPr>
          <w:rFonts w:cs="Arial"/>
          <w:sz w:val="26"/>
          <w:szCs w:val="26"/>
        </w:rPr>
        <w:t xml:space="preserve">Welcome, </w:t>
      </w:r>
      <w:r w:rsidR="00F51E97">
        <w:rPr>
          <w:rFonts w:cs="Arial"/>
          <w:sz w:val="26"/>
          <w:szCs w:val="26"/>
        </w:rPr>
        <w:t>I</w:t>
      </w:r>
      <w:r w:rsidRPr="006D379C">
        <w:rPr>
          <w:rFonts w:cs="Arial"/>
          <w:sz w:val="26"/>
          <w:szCs w:val="26"/>
        </w:rPr>
        <w:t xml:space="preserve">ntroductions and </w:t>
      </w:r>
      <w:r w:rsidR="00F51E97">
        <w:rPr>
          <w:rFonts w:cs="Arial"/>
          <w:sz w:val="26"/>
          <w:szCs w:val="26"/>
        </w:rPr>
        <w:t>A</w:t>
      </w:r>
      <w:r w:rsidRPr="006D379C">
        <w:rPr>
          <w:rFonts w:cs="Arial"/>
          <w:sz w:val="26"/>
          <w:szCs w:val="26"/>
        </w:rPr>
        <w:t xml:space="preserve">pologies </w:t>
      </w:r>
      <w:r w:rsidRPr="006D379C">
        <w:rPr>
          <w:rFonts w:cs="Arial"/>
          <w:b w:val="0"/>
          <w:sz w:val="26"/>
          <w:szCs w:val="26"/>
        </w:rPr>
        <w:t xml:space="preserve">– </w:t>
      </w:r>
      <w:bookmarkStart w:id="0" w:name="_Hlk80189661"/>
      <w:r>
        <w:rPr>
          <w:rFonts w:cs="Arial"/>
          <w:b w:val="0"/>
          <w:sz w:val="26"/>
          <w:szCs w:val="26"/>
        </w:rPr>
        <w:t>Karen Pearse</w:t>
      </w:r>
      <w:r w:rsidR="00673896">
        <w:rPr>
          <w:rFonts w:cs="Arial"/>
          <w:b w:val="0"/>
          <w:sz w:val="26"/>
          <w:szCs w:val="26"/>
        </w:rPr>
        <w:t xml:space="preserve"> </w:t>
      </w:r>
      <w:r w:rsidR="00673896" w:rsidRPr="00673896">
        <w:rPr>
          <w:rFonts w:cs="Arial"/>
          <w:b w:val="0"/>
          <w:sz w:val="20"/>
        </w:rPr>
        <w:t>(5 mins)</w:t>
      </w:r>
    </w:p>
    <w:p w14:paraId="0C7B915B" w14:textId="77777777" w:rsidR="00E80B51" w:rsidRPr="00E80B51" w:rsidRDefault="00E80B51" w:rsidP="00E80B51">
      <w:pPr>
        <w:pStyle w:val="BodyText"/>
        <w:spacing w:line="276" w:lineRule="auto"/>
        <w:ind w:left="720" w:right="-94"/>
        <w:rPr>
          <w:rFonts w:cs="Arial"/>
          <w:sz w:val="20"/>
        </w:rPr>
      </w:pPr>
    </w:p>
    <w:p w14:paraId="11922C8D" w14:textId="694A12F7" w:rsidR="00E80B51" w:rsidRPr="00673896" w:rsidRDefault="00E80B51" w:rsidP="00BE3B4F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0"/>
        </w:rPr>
      </w:pPr>
      <w:r w:rsidRPr="00FE439B">
        <w:rPr>
          <w:rFonts w:cs="Arial"/>
          <w:bCs/>
          <w:sz w:val="26"/>
          <w:szCs w:val="26"/>
        </w:rPr>
        <w:t>Minutes</w:t>
      </w:r>
      <w:r w:rsidR="00EC3E5D">
        <w:rPr>
          <w:rFonts w:cs="Arial"/>
          <w:sz w:val="26"/>
          <w:szCs w:val="26"/>
        </w:rPr>
        <w:t xml:space="preserve">, Amendments </w:t>
      </w:r>
      <w:r>
        <w:rPr>
          <w:rFonts w:cs="Arial"/>
          <w:sz w:val="26"/>
          <w:szCs w:val="26"/>
        </w:rPr>
        <w:t xml:space="preserve">and </w:t>
      </w:r>
      <w:r w:rsidR="00F51E97">
        <w:rPr>
          <w:rFonts w:cs="Arial"/>
          <w:sz w:val="26"/>
          <w:szCs w:val="26"/>
        </w:rPr>
        <w:t>A</w:t>
      </w:r>
      <w:r>
        <w:rPr>
          <w:rFonts w:cs="Arial"/>
          <w:sz w:val="26"/>
          <w:szCs w:val="26"/>
        </w:rPr>
        <w:t xml:space="preserve">ctions from the </w:t>
      </w:r>
      <w:r w:rsidR="0057651A">
        <w:rPr>
          <w:rFonts w:cs="Arial"/>
          <w:sz w:val="26"/>
          <w:szCs w:val="26"/>
        </w:rPr>
        <w:t>L</w:t>
      </w:r>
      <w:r>
        <w:rPr>
          <w:rFonts w:cs="Arial"/>
          <w:sz w:val="26"/>
          <w:szCs w:val="26"/>
        </w:rPr>
        <w:t xml:space="preserve">ast </w:t>
      </w:r>
      <w:r w:rsidR="0057651A">
        <w:rPr>
          <w:rFonts w:cs="Arial"/>
          <w:sz w:val="26"/>
          <w:szCs w:val="26"/>
        </w:rPr>
        <w:t>M</w:t>
      </w:r>
      <w:r>
        <w:rPr>
          <w:rFonts w:cs="Arial"/>
          <w:sz w:val="26"/>
          <w:szCs w:val="26"/>
        </w:rPr>
        <w:t xml:space="preserve">eeting </w:t>
      </w:r>
      <w:r w:rsidRPr="00E80B51">
        <w:rPr>
          <w:rFonts w:cs="Arial"/>
          <w:b w:val="0"/>
          <w:bCs/>
          <w:sz w:val="26"/>
          <w:szCs w:val="26"/>
        </w:rPr>
        <w:t>-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b w:val="0"/>
          <w:sz w:val="26"/>
          <w:szCs w:val="26"/>
        </w:rPr>
        <w:t xml:space="preserve">Karen Pearse </w:t>
      </w:r>
      <w:r w:rsidRPr="00673896">
        <w:rPr>
          <w:rFonts w:cs="Arial"/>
          <w:b w:val="0"/>
          <w:sz w:val="20"/>
        </w:rPr>
        <w:t>(5 mins)</w:t>
      </w:r>
      <w:r w:rsidR="00F51E97">
        <w:rPr>
          <w:rFonts w:cs="Arial"/>
          <w:b w:val="0"/>
          <w:sz w:val="20"/>
        </w:rPr>
        <w:t xml:space="preserve"> </w:t>
      </w:r>
    </w:p>
    <w:p w14:paraId="2BD4D26D" w14:textId="77777777" w:rsidR="00E80B51" w:rsidRPr="00E80B51" w:rsidRDefault="00E80B51" w:rsidP="00FE439B">
      <w:pPr>
        <w:pStyle w:val="BodyText"/>
        <w:spacing w:line="276" w:lineRule="auto"/>
        <w:ind w:right="-94"/>
        <w:rPr>
          <w:rFonts w:cs="Arial"/>
          <w:sz w:val="26"/>
          <w:szCs w:val="26"/>
        </w:rPr>
      </w:pPr>
    </w:p>
    <w:p w14:paraId="14339848" w14:textId="3E843812" w:rsidR="0076005F" w:rsidRPr="00005308" w:rsidRDefault="006B2B35" w:rsidP="0076005F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6"/>
          <w:szCs w:val="26"/>
        </w:rPr>
      </w:pPr>
      <w:r w:rsidRPr="00E80B51">
        <w:rPr>
          <w:rFonts w:cs="Arial"/>
          <w:bCs/>
          <w:sz w:val="26"/>
          <w:szCs w:val="26"/>
        </w:rPr>
        <w:t xml:space="preserve">Key </w:t>
      </w:r>
      <w:r w:rsidR="0076005F" w:rsidRPr="00E80B51">
        <w:rPr>
          <w:rFonts w:cs="Arial"/>
          <w:bCs/>
          <w:sz w:val="26"/>
          <w:szCs w:val="26"/>
        </w:rPr>
        <w:t>T</w:t>
      </w:r>
      <w:r w:rsidRPr="00E80B51">
        <w:rPr>
          <w:rFonts w:cs="Arial"/>
          <w:bCs/>
          <w:sz w:val="26"/>
          <w:szCs w:val="26"/>
        </w:rPr>
        <w:t>heme</w:t>
      </w:r>
      <w:r w:rsidR="00005308">
        <w:rPr>
          <w:rFonts w:cs="Arial"/>
          <w:bCs/>
          <w:sz w:val="26"/>
          <w:szCs w:val="26"/>
        </w:rPr>
        <w:t>s</w:t>
      </w:r>
      <w:r w:rsidRPr="00E80B51">
        <w:rPr>
          <w:rFonts w:cs="Arial"/>
          <w:bCs/>
          <w:sz w:val="26"/>
          <w:szCs w:val="26"/>
        </w:rPr>
        <w:t xml:space="preserve">: </w:t>
      </w:r>
      <w:r w:rsidR="00BE3B4F" w:rsidRPr="00E80B51">
        <w:rPr>
          <w:rFonts w:cs="Arial"/>
          <w:b w:val="0"/>
          <w:sz w:val="20"/>
        </w:rPr>
        <w:t>(</w:t>
      </w:r>
      <w:r w:rsidR="004F3BEF">
        <w:rPr>
          <w:rFonts w:cs="Arial"/>
          <w:b w:val="0"/>
          <w:sz w:val="20"/>
        </w:rPr>
        <w:t>70</w:t>
      </w:r>
      <w:r w:rsidR="00BE3B4F" w:rsidRPr="00E80B51">
        <w:rPr>
          <w:rFonts w:cs="Arial"/>
          <w:b w:val="0"/>
          <w:sz w:val="20"/>
        </w:rPr>
        <w:t xml:space="preserve"> mins) </w:t>
      </w:r>
    </w:p>
    <w:p w14:paraId="0BC2FCED" w14:textId="77777777" w:rsidR="00005308" w:rsidRPr="00005308" w:rsidRDefault="00005308" w:rsidP="00005308">
      <w:pPr>
        <w:pStyle w:val="BodyText"/>
        <w:spacing w:line="276" w:lineRule="auto"/>
        <w:ind w:right="-94"/>
        <w:rPr>
          <w:rFonts w:cs="Arial"/>
          <w:sz w:val="10"/>
          <w:szCs w:val="10"/>
        </w:rPr>
      </w:pPr>
    </w:p>
    <w:p w14:paraId="036D2978" w14:textId="7EDD59DC" w:rsidR="00E80B51" w:rsidRPr="0061428A" w:rsidRDefault="006F34A7" w:rsidP="00005308">
      <w:pPr>
        <w:pStyle w:val="BodyText"/>
        <w:numPr>
          <w:ilvl w:val="0"/>
          <w:numId w:val="25"/>
        </w:numPr>
        <w:spacing w:line="276" w:lineRule="auto"/>
        <w:ind w:right="-94"/>
        <w:rPr>
          <w:rFonts w:cs="Arial"/>
          <w:sz w:val="26"/>
          <w:szCs w:val="26"/>
        </w:rPr>
      </w:pPr>
      <w:r w:rsidRPr="006E2F2B">
        <w:rPr>
          <w:rFonts w:cs="Arial"/>
          <w:sz w:val="28"/>
          <w:szCs w:val="28"/>
          <w:u w:val="single"/>
        </w:rPr>
        <w:t>Partner u</w:t>
      </w:r>
      <w:r w:rsidR="00855528" w:rsidRPr="006E2F2B">
        <w:rPr>
          <w:rFonts w:cs="Arial"/>
          <w:sz w:val="28"/>
          <w:szCs w:val="28"/>
          <w:u w:val="single"/>
        </w:rPr>
        <w:t>pdate</w:t>
      </w:r>
      <w:r w:rsidRPr="006E2F2B">
        <w:rPr>
          <w:rFonts w:cs="Arial"/>
          <w:sz w:val="28"/>
          <w:szCs w:val="28"/>
          <w:u w:val="single"/>
        </w:rPr>
        <w:t xml:space="preserve">s </w:t>
      </w:r>
      <w:r w:rsidR="00855528" w:rsidRPr="006E2F2B">
        <w:rPr>
          <w:rFonts w:cs="Arial"/>
          <w:sz w:val="28"/>
          <w:szCs w:val="28"/>
          <w:u w:val="single"/>
        </w:rPr>
        <w:t>o</w:t>
      </w:r>
      <w:r w:rsidR="00390279" w:rsidRPr="006E2F2B">
        <w:rPr>
          <w:rFonts w:cs="Arial"/>
          <w:sz w:val="28"/>
          <w:szCs w:val="28"/>
          <w:u w:val="single"/>
        </w:rPr>
        <w:t>n</w:t>
      </w:r>
      <w:r w:rsidR="00855528" w:rsidRPr="006E2F2B">
        <w:rPr>
          <w:rFonts w:cs="Arial"/>
          <w:sz w:val="28"/>
          <w:szCs w:val="28"/>
          <w:u w:val="single"/>
        </w:rPr>
        <w:t xml:space="preserve"> </w:t>
      </w:r>
      <w:r w:rsidRPr="006E2F2B">
        <w:rPr>
          <w:rFonts w:cs="Arial"/>
          <w:sz w:val="28"/>
          <w:szCs w:val="28"/>
          <w:u w:val="single"/>
        </w:rPr>
        <w:t>a</w:t>
      </w:r>
      <w:r w:rsidR="003F480D" w:rsidRPr="006E2F2B">
        <w:rPr>
          <w:rFonts w:cs="Arial"/>
          <w:sz w:val="28"/>
          <w:szCs w:val="28"/>
          <w:u w:val="single"/>
        </w:rPr>
        <w:t xml:space="preserve">sylum </w:t>
      </w:r>
      <w:r w:rsidRPr="006E2F2B">
        <w:rPr>
          <w:rFonts w:cs="Arial"/>
          <w:sz w:val="28"/>
          <w:szCs w:val="28"/>
          <w:u w:val="single"/>
        </w:rPr>
        <w:t>d</w:t>
      </w:r>
      <w:r w:rsidR="003F480D" w:rsidRPr="006E2F2B">
        <w:rPr>
          <w:rFonts w:cs="Arial"/>
          <w:sz w:val="28"/>
          <w:szCs w:val="28"/>
          <w:u w:val="single"/>
        </w:rPr>
        <w:t>iscontinuations:</w:t>
      </w:r>
      <w:r w:rsidR="003F480D" w:rsidRPr="0061428A">
        <w:rPr>
          <w:rFonts w:cs="Arial"/>
          <w:sz w:val="26"/>
          <w:szCs w:val="26"/>
        </w:rPr>
        <w:t xml:space="preserve"> </w:t>
      </w:r>
      <w:r w:rsidR="003F480D" w:rsidRPr="0061428A">
        <w:rPr>
          <w:rFonts w:cs="Arial"/>
          <w:b w:val="0"/>
          <w:sz w:val="20"/>
        </w:rPr>
        <w:t>(</w:t>
      </w:r>
      <w:r w:rsidR="00005308" w:rsidRPr="0061428A">
        <w:rPr>
          <w:rFonts w:cs="Arial"/>
          <w:b w:val="0"/>
          <w:sz w:val="20"/>
        </w:rPr>
        <w:t>4</w:t>
      </w:r>
      <w:r w:rsidR="004F3BEF">
        <w:rPr>
          <w:rFonts w:cs="Arial"/>
          <w:b w:val="0"/>
          <w:sz w:val="20"/>
        </w:rPr>
        <w:t>5</w:t>
      </w:r>
      <w:r w:rsidR="003F480D" w:rsidRPr="0061428A">
        <w:rPr>
          <w:rFonts w:cs="Arial"/>
          <w:b w:val="0"/>
          <w:sz w:val="20"/>
        </w:rPr>
        <w:t xml:space="preserve"> mins)</w:t>
      </w:r>
    </w:p>
    <w:p w14:paraId="0435ED3E" w14:textId="1D072313" w:rsidR="00080EA9" w:rsidRPr="0061428A" w:rsidRDefault="00080EA9" w:rsidP="00080EA9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 w:val="0"/>
          <w:color w:val="FF0000"/>
          <w:sz w:val="26"/>
          <w:szCs w:val="26"/>
        </w:rPr>
      </w:pPr>
      <w:r w:rsidRPr="0061428A">
        <w:rPr>
          <w:rFonts w:cs="Arial"/>
          <w:bCs/>
          <w:sz w:val="26"/>
          <w:szCs w:val="26"/>
        </w:rPr>
        <w:t>Leeds Housing Options</w:t>
      </w:r>
      <w:r w:rsidR="0061428A">
        <w:rPr>
          <w:rFonts w:cs="Arial"/>
          <w:bCs/>
          <w:sz w:val="26"/>
          <w:szCs w:val="26"/>
        </w:rPr>
        <w:t xml:space="preserve">: </w:t>
      </w:r>
      <w:r w:rsidR="0061428A" w:rsidRPr="0061428A">
        <w:rPr>
          <w:rFonts w:cs="Arial"/>
          <w:b w:val="0"/>
          <w:sz w:val="26"/>
          <w:szCs w:val="26"/>
        </w:rPr>
        <w:t>Kerrie Murray</w:t>
      </w:r>
      <w:r w:rsidR="0061428A">
        <w:rPr>
          <w:rFonts w:cs="Arial"/>
          <w:b w:val="0"/>
          <w:sz w:val="26"/>
          <w:szCs w:val="26"/>
        </w:rPr>
        <w:t xml:space="preserve">, </w:t>
      </w:r>
      <w:r w:rsidR="0061428A" w:rsidRPr="0061428A">
        <w:rPr>
          <w:rFonts w:cs="Arial"/>
          <w:b w:val="0"/>
          <w:sz w:val="26"/>
          <w:szCs w:val="26"/>
        </w:rPr>
        <w:t>Head of Homelessness and Amber Khan</w:t>
      </w:r>
      <w:r w:rsidR="0061428A">
        <w:rPr>
          <w:rFonts w:cs="Arial"/>
          <w:b w:val="0"/>
          <w:sz w:val="26"/>
          <w:szCs w:val="26"/>
        </w:rPr>
        <w:t>, Senior Housing Advisor, LCC</w:t>
      </w:r>
    </w:p>
    <w:p w14:paraId="6B33A904" w14:textId="0A892313" w:rsidR="006F34A7" w:rsidRPr="00E8236F" w:rsidRDefault="00855528" w:rsidP="00080EA9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 w:val="0"/>
          <w:sz w:val="26"/>
          <w:szCs w:val="26"/>
        </w:rPr>
      </w:pPr>
      <w:r w:rsidRPr="0061428A">
        <w:rPr>
          <w:rFonts w:cs="Arial"/>
          <w:bCs/>
          <w:sz w:val="26"/>
          <w:szCs w:val="26"/>
        </w:rPr>
        <w:t>DWP</w:t>
      </w:r>
      <w:r w:rsidR="00E8236F">
        <w:rPr>
          <w:rFonts w:cs="Arial"/>
          <w:bCs/>
          <w:sz w:val="26"/>
          <w:szCs w:val="26"/>
        </w:rPr>
        <w:t xml:space="preserve">: </w:t>
      </w:r>
      <w:r w:rsidR="006A392A" w:rsidRPr="006A392A">
        <w:rPr>
          <w:rFonts w:cs="Arial"/>
          <w:b w:val="0"/>
          <w:sz w:val="26"/>
          <w:szCs w:val="26"/>
        </w:rPr>
        <w:t>Gemma Sharratt</w:t>
      </w:r>
      <w:r w:rsidR="00C50154">
        <w:rPr>
          <w:rFonts w:cs="Arial"/>
          <w:b w:val="0"/>
          <w:sz w:val="26"/>
          <w:szCs w:val="26"/>
        </w:rPr>
        <w:t>,</w:t>
      </w:r>
      <w:r w:rsidR="006A392A" w:rsidRPr="006A392A">
        <w:rPr>
          <w:rFonts w:cs="Arial"/>
          <w:b w:val="0"/>
          <w:sz w:val="26"/>
          <w:szCs w:val="26"/>
        </w:rPr>
        <w:t xml:space="preserve"> Senior Partnership Manager</w:t>
      </w:r>
      <w:r w:rsidR="006A392A" w:rsidRPr="006A392A">
        <w:rPr>
          <w:rFonts w:cs="Arial"/>
          <w:b w:val="0"/>
          <w:sz w:val="26"/>
          <w:szCs w:val="26"/>
        </w:rPr>
        <w:t>,</w:t>
      </w:r>
      <w:r w:rsidR="006A392A">
        <w:rPr>
          <w:rFonts w:cs="Arial"/>
          <w:bCs/>
          <w:sz w:val="26"/>
          <w:szCs w:val="26"/>
        </w:rPr>
        <w:t xml:space="preserve"> </w:t>
      </w:r>
      <w:r w:rsidR="00E8236F" w:rsidRPr="00E8236F">
        <w:rPr>
          <w:rFonts w:cs="Arial"/>
          <w:b w:val="0"/>
          <w:sz w:val="26"/>
          <w:szCs w:val="26"/>
        </w:rPr>
        <w:t>DWP</w:t>
      </w:r>
    </w:p>
    <w:p w14:paraId="6441D2BF" w14:textId="04618D9E" w:rsidR="006F34A7" w:rsidRPr="006E2F2B" w:rsidRDefault="006F34A7" w:rsidP="006E2F2B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 w:val="0"/>
          <w:sz w:val="26"/>
          <w:szCs w:val="26"/>
        </w:rPr>
      </w:pPr>
      <w:r w:rsidRPr="006E2F2B">
        <w:rPr>
          <w:rFonts w:cs="Arial"/>
          <w:bCs/>
          <w:sz w:val="26"/>
          <w:szCs w:val="26"/>
        </w:rPr>
        <w:t>RETAS</w:t>
      </w:r>
      <w:r w:rsidR="00E8236F" w:rsidRPr="006E2F2B">
        <w:rPr>
          <w:rFonts w:cs="Arial"/>
          <w:bCs/>
          <w:sz w:val="26"/>
          <w:szCs w:val="26"/>
        </w:rPr>
        <w:t xml:space="preserve">: </w:t>
      </w:r>
      <w:r w:rsidR="00E8236F" w:rsidRPr="006E2F2B">
        <w:rPr>
          <w:rFonts w:cs="Arial"/>
          <w:b w:val="0"/>
          <w:sz w:val="26"/>
          <w:szCs w:val="26"/>
        </w:rPr>
        <w:t xml:space="preserve">Roger </w:t>
      </w:r>
      <w:r w:rsidR="006E2F2B" w:rsidRPr="006E2F2B">
        <w:rPr>
          <w:rFonts w:cs="Arial"/>
          <w:b w:val="0"/>
          <w:sz w:val="26"/>
          <w:szCs w:val="26"/>
        </w:rPr>
        <w:t>Nyantou, Chief Executive</w:t>
      </w:r>
      <w:r w:rsidR="006E2F2B">
        <w:rPr>
          <w:rFonts w:cs="Arial"/>
          <w:b w:val="0"/>
          <w:sz w:val="26"/>
          <w:szCs w:val="26"/>
        </w:rPr>
        <w:t xml:space="preserve">, </w:t>
      </w:r>
      <w:r w:rsidR="006E2F2B" w:rsidRPr="006E2F2B">
        <w:rPr>
          <w:rFonts w:cs="Arial"/>
          <w:b w:val="0"/>
          <w:sz w:val="26"/>
          <w:szCs w:val="26"/>
        </w:rPr>
        <w:t>RETAS</w:t>
      </w:r>
    </w:p>
    <w:p w14:paraId="26DD4EDF" w14:textId="50A5E30C" w:rsidR="00080EA9" w:rsidRPr="00855528" w:rsidRDefault="00C3107C" w:rsidP="00A856B2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 w:val="0"/>
          <w:sz w:val="26"/>
          <w:szCs w:val="26"/>
        </w:rPr>
      </w:pPr>
      <w:r w:rsidRPr="00855528">
        <w:rPr>
          <w:rFonts w:cs="Arial"/>
          <w:bCs/>
          <w:sz w:val="26"/>
          <w:szCs w:val="26"/>
        </w:rPr>
        <w:t xml:space="preserve">Partner </w:t>
      </w:r>
      <w:r w:rsidR="00EC3E5D" w:rsidRPr="00855528">
        <w:rPr>
          <w:rFonts w:cs="Arial"/>
          <w:bCs/>
          <w:sz w:val="26"/>
          <w:szCs w:val="26"/>
        </w:rPr>
        <w:t>Updates</w:t>
      </w:r>
      <w:r w:rsidR="00080EA9" w:rsidRPr="00855528">
        <w:rPr>
          <w:rFonts w:cs="Arial"/>
          <w:bCs/>
          <w:sz w:val="26"/>
          <w:szCs w:val="26"/>
        </w:rPr>
        <w:t xml:space="preserve">: </w:t>
      </w:r>
      <w:r w:rsidR="00080EA9" w:rsidRPr="00855528">
        <w:rPr>
          <w:rFonts w:cs="Arial"/>
          <w:b w:val="0"/>
          <w:sz w:val="26"/>
          <w:szCs w:val="26"/>
        </w:rPr>
        <w:t xml:space="preserve">All partners are invited to share insights and establish </w:t>
      </w:r>
      <w:r w:rsidR="00856A27" w:rsidRPr="00855528">
        <w:rPr>
          <w:rFonts w:cs="Arial"/>
          <w:b w:val="0"/>
          <w:sz w:val="26"/>
          <w:szCs w:val="26"/>
        </w:rPr>
        <w:t xml:space="preserve">any </w:t>
      </w:r>
      <w:r w:rsidR="00080EA9" w:rsidRPr="00855528">
        <w:rPr>
          <w:rFonts w:cs="Arial"/>
          <w:b w:val="0"/>
          <w:sz w:val="26"/>
          <w:szCs w:val="26"/>
        </w:rPr>
        <w:t>next steps</w:t>
      </w:r>
      <w:r w:rsidR="00856A27" w:rsidRPr="00855528">
        <w:rPr>
          <w:rFonts w:cs="Arial"/>
          <w:b w:val="0"/>
          <w:sz w:val="26"/>
          <w:szCs w:val="26"/>
        </w:rPr>
        <w:t>.</w:t>
      </w:r>
      <w:r w:rsidR="00390279">
        <w:rPr>
          <w:rFonts w:cs="Arial"/>
          <w:b w:val="0"/>
          <w:sz w:val="26"/>
          <w:szCs w:val="26"/>
        </w:rPr>
        <w:t xml:space="preserve"> </w:t>
      </w:r>
    </w:p>
    <w:p w14:paraId="65548EC1" w14:textId="77777777" w:rsidR="003F480D" w:rsidRPr="00005308" w:rsidRDefault="003F480D" w:rsidP="003F480D">
      <w:pPr>
        <w:pStyle w:val="BodyText"/>
        <w:spacing w:line="276" w:lineRule="auto"/>
        <w:ind w:left="1080" w:right="-94"/>
        <w:rPr>
          <w:rFonts w:cs="Arial"/>
          <w:bCs/>
          <w:sz w:val="16"/>
          <w:szCs w:val="16"/>
        </w:rPr>
      </w:pPr>
    </w:p>
    <w:p w14:paraId="75DCD82B" w14:textId="3D4ADCD2" w:rsidR="003F480D" w:rsidRDefault="00855528" w:rsidP="003F480D">
      <w:pPr>
        <w:pStyle w:val="BodyText"/>
        <w:numPr>
          <w:ilvl w:val="0"/>
          <w:numId w:val="22"/>
        </w:numPr>
        <w:spacing w:line="276" w:lineRule="auto"/>
        <w:ind w:right="-94"/>
        <w:rPr>
          <w:rFonts w:cs="Arial"/>
          <w:sz w:val="26"/>
          <w:szCs w:val="26"/>
        </w:rPr>
      </w:pPr>
      <w:bookmarkStart w:id="1" w:name="_Hlk164438512"/>
      <w:r w:rsidRPr="006E2F2B">
        <w:rPr>
          <w:rFonts w:cs="Arial"/>
          <w:sz w:val="28"/>
          <w:szCs w:val="28"/>
          <w:u w:val="single"/>
        </w:rPr>
        <w:t xml:space="preserve">LMP </w:t>
      </w:r>
      <w:r w:rsidR="006F34A7" w:rsidRPr="006E2F2B">
        <w:rPr>
          <w:rFonts w:cs="Arial"/>
          <w:sz w:val="28"/>
          <w:szCs w:val="28"/>
          <w:u w:val="single"/>
        </w:rPr>
        <w:t>and upcoming elections – what’s our role?</w:t>
      </w:r>
      <w:r w:rsidR="006F34A7" w:rsidRPr="006E2F2B">
        <w:rPr>
          <w:rFonts w:cs="Arial"/>
          <w:sz w:val="28"/>
          <w:szCs w:val="28"/>
        </w:rPr>
        <w:t xml:space="preserve"> </w:t>
      </w:r>
      <w:r w:rsidR="006F34A7" w:rsidRPr="006E2F2B">
        <w:rPr>
          <w:rFonts w:cs="Arial"/>
          <w:b w:val="0"/>
          <w:bCs/>
          <w:sz w:val="26"/>
          <w:szCs w:val="26"/>
        </w:rPr>
        <w:t>Jon Beech</w:t>
      </w:r>
      <w:r w:rsidR="006F34A7">
        <w:rPr>
          <w:rFonts w:cs="Arial"/>
          <w:sz w:val="26"/>
          <w:szCs w:val="26"/>
        </w:rPr>
        <w:t xml:space="preserve"> </w:t>
      </w:r>
      <w:r w:rsidR="003F480D" w:rsidRPr="00E80B51">
        <w:rPr>
          <w:rFonts w:cs="Arial"/>
          <w:b w:val="0"/>
          <w:sz w:val="20"/>
        </w:rPr>
        <w:t>(</w:t>
      </w:r>
      <w:r w:rsidR="003F480D">
        <w:rPr>
          <w:rFonts w:cs="Arial"/>
          <w:b w:val="0"/>
          <w:sz w:val="20"/>
        </w:rPr>
        <w:t>2</w:t>
      </w:r>
      <w:r w:rsidR="004F3BEF">
        <w:rPr>
          <w:rFonts w:cs="Arial"/>
          <w:b w:val="0"/>
          <w:sz w:val="20"/>
        </w:rPr>
        <w:t>5</w:t>
      </w:r>
      <w:r w:rsidR="003F480D" w:rsidRPr="00E80B51">
        <w:rPr>
          <w:rFonts w:cs="Arial"/>
          <w:b w:val="0"/>
          <w:sz w:val="20"/>
        </w:rPr>
        <w:t xml:space="preserve"> mins)</w:t>
      </w:r>
    </w:p>
    <w:p w14:paraId="673B53E8" w14:textId="21AA6AB0" w:rsidR="003F480D" w:rsidRDefault="006F34A7" w:rsidP="00005308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 w:val="0"/>
          <w:bCs/>
          <w:sz w:val="26"/>
          <w:szCs w:val="26"/>
        </w:rPr>
      </w:pPr>
      <w:bookmarkStart w:id="2" w:name="_Hlk155346024"/>
      <w:r w:rsidRPr="006F34A7">
        <w:rPr>
          <w:rFonts w:cs="Arial"/>
          <w:b w:val="0"/>
          <w:bCs/>
          <w:sz w:val="26"/>
          <w:szCs w:val="26"/>
        </w:rPr>
        <w:t>Local and national elections are taking place this year, how can LMP and the migrant third sector engage politicians to represent the views of migrant communities?  </w:t>
      </w:r>
      <w:r w:rsidR="005732DC">
        <w:rPr>
          <w:rFonts w:cs="Arial"/>
          <w:b w:val="0"/>
          <w:bCs/>
          <w:sz w:val="26"/>
          <w:szCs w:val="26"/>
        </w:rPr>
        <w:t xml:space="preserve"> </w:t>
      </w:r>
    </w:p>
    <w:p w14:paraId="0DC4E20F" w14:textId="77777777" w:rsidR="006F34A7" w:rsidRDefault="006F34A7" w:rsidP="006F34A7">
      <w:pPr>
        <w:pStyle w:val="BodyText"/>
        <w:spacing w:line="276" w:lineRule="auto"/>
        <w:ind w:left="1080" w:right="-94"/>
        <w:rPr>
          <w:rFonts w:cs="Arial"/>
          <w:b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28"/>
      </w:tblGrid>
      <w:tr w:rsidR="00780D5C" w14:paraId="7A220FB9" w14:textId="77777777" w:rsidTr="0061428A">
        <w:tc>
          <w:tcPr>
            <w:tcW w:w="9328" w:type="dxa"/>
          </w:tcPr>
          <w:p w14:paraId="5A3419A4" w14:textId="77777777" w:rsidR="00780D5C" w:rsidRPr="006F34A7" w:rsidRDefault="00780D5C" w:rsidP="00780D5C">
            <w:pPr>
              <w:pStyle w:val="BodyText"/>
              <w:numPr>
                <w:ilvl w:val="1"/>
                <w:numId w:val="22"/>
              </w:numPr>
              <w:spacing w:line="276" w:lineRule="auto"/>
              <w:ind w:left="360" w:right="-94"/>
              <w:rPr>
                <w:rFonts w:cs="Arial"/>
                <w:sz w:val="28"/>
                <w:szCs w:val="28"/>
              </w:rPr>
            </w:pPr>
            <w:r w:rsidRPr="006F34A7">
              <w:rPr>
                <w:rFonts w:cs="Arial"/>
                <w:sz w:val="28"/>
                <w:szCs w:val="28"/>
              </w:rPr>
              <w:t>Session structure  </w:t>
            </w:r>
          </w:p>
          <w:p w14:paraId="1BC88E42" w14:textId="77777777" w:rsidR="00780D5C" w:rsidRPr="006F34A7" w:rsidRDefault="00780D5C" w:rsidP="00780D5C">
            <w:pPr>
              <w:pStyle w:val="BodyText"/>
              <w:numPr>
                <w:ilvl w:val="0"/>
                <w:numId w:val="31"/>
              </w:numPr>
              <w:spacing w:line="276" w:lineRule="auto"/>
              <w:ind w:left="360" w:right="-94"/>
              <w:rPr>
                <w:rFonts w:cs="Arial"/>
                <w:b w:val="0"/>
              </w:rPr>
            </w:pPr>
            <w:r w:rsidRPr="006F34A7">
              <w:rPr>
                <w:rFonts w:cs="Arial"/>
                <w:b w:val="0"/>
              </w:rPr>
              <w:t>What’s already happening/what resources are available? </w:t>
            </w:r>
          </w:p>
          <w:p w14:paraId="7806401B" w14:textId="37F0C316" w:rsidR="00780D5C" w:rsidRPr="006F34A7" w:rsidRDefault="00780D5C" w:rsidP="00780D5C">
            <w:pPr>
              <w:pStyle w:val="BodyText"/>
              <w:numPr>
                <w:ilvl w:val="0"/>
                <w:numId w:val="31"/>
              </w:numPr>
              <w:spacing w:line="276" w:lineRule="auto"/>
              <w:ind w:left="360" w:right="-94"/>
              <w:rPr>
                <w:rFonts w:cs="Arial"/>
                <w:b w:val="0"/>
              </w:rPr>
            </w:pPr>
            <w:r w:rsidRPr="006F34A7">
              <w:rPr>
                <w:rFonts w:cs="Arial"/>
                <w:b w:val="0"/>
              </w:rPr>
              <w:t>Is anything important “missing”</w:t>
            </w:r>
            <w:r w:rsidR="004F3BEF">
              <w:rPr>
                <w:rFonts w:cs="Arial"/>
                <w:b w:val="0"/>
              </w:rPr>
              <w:t>?</w:t>
            </w:r>
          </w:p>
          <w:p w14:paraId="419E8A07" w14:textId="61F36039" w:rsidR="00780D5C" w:rsidRPr="00780D5C" w:rsidRDefault="00780D5C" w:rsidP="006F34A7">
            <w:pPr>
              <w:pStyle w:val="BodyText"/>
              <w:numPr>
                <w:ilvl w:val="0"/>
                <w:numId w:val="31"/>
              </w:numPr>
              <w:spacing w:line="276" w:lineRule="auto"/>
              <w:ind w:left="360" w:right="-94"/>
              <w:rPr>
                <w:rFonts w:cs="Arial"/>
                <w:b w:val="0"/>
              </w:rPr>
            </w:pPr>
            <w:r w:rsidRPr="006F34A7">
              <w:rPr>
                <w:rFonts w:cs="Arial"/>
                <w:b w:val="0"/>
              </w:rPr>
              <w:t>What do we have time/capacity to add?  </w:t>
            </w:r>
          </w:p>
        </w:tc>
      </w:tr>
    </w:tbl>
    <w:p w14:paraId="497932F1" w14:textId="77777777" w:rsidR="00780D5C" w:rsidRDefault="00780D5C" w:rsidP="006F34A7">
      <w:pPr>
        <w:pStyle w:val="BodyText"/>
        <w:spacing w:line="276" w:lineRule="auto"/>
        <w:ind w:left="1080" w:right="-94"/>
        <w:rPr>
          <w:rFonts w:cs="Arial"/>
          <w:bCs/>
        </w:rPr>
      </w:pPr>
    </w:p>
    <w:p w14:paraId="6406AA95" w14:textId="19BF6257" w:rsidR="006F34A7" w:rsidRPr="006F34A7" w:rsidRDefault="006F34A7" w:rsidP="006F34A7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C5C5C"/>
          <w:sz w:val="28"/>
          <w:szCs w:val="28"/>
        </w:rPr>
      </w:pPr>
      <w:r w:rsidRPr="006F34A7">
        <w:rPr>
          <w:rStyle w:val="normaltextrun"/>
          <w:rFonts w:ascii="Arial" w:hAnsi="Arial" w:cs="Arial"/>
          <w:b/>
          <w:bCs/>
          <w:sz w:val="28"/>
          <w:szCs w:val="28"/>
        </w:rPr>
        <w:t>What’s already happening/what resources are available?</w:t>
      </w:r>
      <w:r w:rsidRPr="006F34A7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4CF2F89B" w14:textId="77777777" w:rsidR="006F34A7" w:rsidRDefault="006F34A7" w:rsidP="006F34A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</w:rPr>
      </w:pPr>
    </w:p>
    <w:p w14:paraId="6ECAFEE0" w14:textId="120B0CB3" w:rsidR="006F34A7" w:rsidRPr="006F34A7" w:rsidRDefault="006F34A7" w:rsidP="006F34A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6F34A7">
        <w:rPr>
          <w:rStyle w:val="normaltextrun"/>
          <w:rFonts w:ascii="Arial" w:hAnsi="Arial" w:cs="Arial"/>
          <w:b/>
          <w:bCs/>
          <w:u w:val="single"/>
        </w:rPr>
        <w:t>Leeds</w:t>
      </w:r>
      <w:r w:rsidRPr="006F34A7">
        <w:rPr>
          <w:rStyle w:val="eop"/>
          <w:rFonts w:ascii="Arial" w:hAnsi="Arial" w:cs="Arial"/>
          <w:b/>
          <w:bCs/>
          <w:u w:val="single"/>
        </w:rPr>
        <w:t> </w:t>
      </w:r>
    </w:p>
    <w:p w14:paraId="7CA0D507" w14:textId="3B4F97A9" w:rsidR="006F34A7" w:rsidRDefault="006F34A7" w:rsidP="006F34A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Third Sector Leeds - 4 key lobbying messages:</w:t>
      </w:r>
      <w:r>
        <w:rPr>
          <w:rStyle w:val="eop"/>
          <w:rFonts w:ascii="Arial" w:hAnsi="Arial" w:cs="Arial"/>
          <w:b/>
          <w:bCs/>
        </w:rPr>
        <w:t> </w:t>
      </w:r>
    </w:p>
    <w:p w14:paraId="41195EE9" w14:textId="77777777" w:rsidR="006F34A7" w:rsidRDefault="006F34A7" w:rsidP="00780D5C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To extend the Household Support Fund and invest in tackling the root causes of poverty.</w:t>
      </w:r>
      <w:r>
        <w:rPr>
          <w:rStyle w:val="eop"/>
          <w:rFonts w:ascii="Arial" w:hAnsi="Arial" w:cs="Arial"/>
        </w:rPr>
        <w:t> </w:t>
      </w:r>
    </w:p>
    <w:p w14:paraId="055AE3BE" w14:textId="77777777" w:rsidR="006F34A7" w:rsidRDefault="006F34A7" w:rsidP="00780D5C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To focus on community-led housing and planning to move out of the housing crisis and preventing homelessness.</w:t>
      </w:r>
      <w:r>
        <w:rPr>
          <w:rStyle w:val="eop"/>
          <w:rFonts w:ascii="Arial" w:hAnsi="Arial" w:cs="Arial"/>
        </w:rPr>
        <w:t> </w:t>
      </w:r>
    </w:p>
    <w:p w14:paraId="0ADFB45D" w14:textId="77777777" w:rsidR="006F34A7" w:rsidRDefault="006F34A7" w:rsidP="00780D5C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>To limit the profit that private businesses can make from public money.</w:t>
      </w:r>
      <w:r>
        <w:rPr>
          <w:rStyle w:val="eop"/>
          <w:rFonts w:ascii="Arial" w:hAnsi="Arial" w:cs="Arial"/>
        </w:rPr>
        <w:t> </w:t>
      </w:r>
    </w:p>
    <w:p w14:paraId="4316FA13" w14:textId="77777777" w:rsidR="006F34A7" w:rsidRDefault="006F34A7" w:rsidP="00780D5C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To prioritise the third sector to support people to live in good health as they age.</w:t>
      </w:r>
      <w:r>
        <w:rPr>
          <w:rStyle w:val="eop"/>
          <w:rFonts w:ascii="Arial" w:hAnsi="Arial" w:cs="Arial"/>
        </w:rPr>
        <w:t> </w:t>
      </w:r>
    </w:p>
    <w:p w14:paraId="63847DC5" w14:textId="77777777" w:rsidR="006F34A7" w:rsidRDefault="006F34A7" w:rsidP="006F34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CD9EAB8" w14:textId="77777777" w:rsidR="006F34A7" w:rsidRPr="006F34A7" w:rsidRDefault="006F34A7" w:rsidP="006F34A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6F34A7">
        <w:rPr>
          <w:rStyle w:val="normaltextrun"/>
          <w:rFonts w:ascii="Arial" w:hAnsi="Arial" w:cs="Arial"/>
          <w:b/>
          <w:bCs/>
          <w:u w:val="single"/>
        </w:rPr>
        <w:t>National</w:t>
      </w:r>
      <w:r w:rsidRPr="006F34A7">
        <w:rPr>
          <w:rStyle w:val="eop"/>
          <w:rFonts w:ascii="Arial" w:hAnsi="Arial" w:cs="Arial"/>
          <w:u w:val="single"/>
        </w:rPr>
        <w:t> </w:t>
      </w:r>
    </w:p>
    <w:p w14:paraId="7F0E9438" w14:textId="77777777" w:rsidR="006F34A7" w:rsidRDefault="006F34A7" w:rsidP="006F34A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Asylum Matters March 24</w:t>
      </w:r>
      <w:r>
        <w:rPr>
          <w:rStyle w:val="eop"/>
          <w:rFonts w:ascii="Arial" w:hAnsi="Arial" w:cs="Arial"/>
        </w:rPr>
        <w:t> </w:t>
      </w:r>
    </w:p>
    <w:p w14:paraId="6D592074" w14:textId="77777777" w:rsidR="006F34A7" w:rsidRDefault="00C50154" w:rsidP="00780D5C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12" w:tgtFrame="_blank" w:history="1">
        <w:r w:rsidR="006F34A7" w:rsidRPr="006F34A7">
          <w:rPr>
            <w:rStyle w:val="normaltextrun"/>
            <w:rFonts w:ascii="Arial" w:hAnsi="Arial" w:cs="Arial"/>
            <w:b/>
            <w:bCs/>
            <w:color w:val="0000FF"/>
            <w:u w:val="single"/>
          </w:rPr>
          <w:t>‘Building a compassionate refugee protection system’</w:t>
        </w:r>
      </w:hyperlink>
      <w:r w:rsidR="006F34A7">
        <w:rPr>
          <w:rStyle w:val="normaltextrun"/>
          <w:rFonts w:ascii="Arial" w:hAnsi="Arial" w:cs="Arial"/>
        </w:rPr>
        <w:t xml:space="preserve"> (2 pages, National focus) </w:t>
      </w:r>
      <w:hyperlink r:id="rId13" w:tgtFrame="_blank" w:history="1">
        <w:r w:rsidR="006F34A7">
          <w:rPr>
            <w:rStyle w:val="normaltextrun"/>
            <w:rFonts w:ascii="Arial" w:hAnsi="Arial" w:cs="Arial"/>
          </w:rPr>
          <w:t>https://asylummatters.org/app/uploads/2024/03/Building-a-</w:t>
        </w:r>
      </w:hyperlink>
      <w:r w:rsidR="006F34A7">
        <w:rPr>
          <w:rStyle w:val="normaltextrun"/>
          <w:rFonts w:ascii="Arial" w:hAnsi="Arial" w:cs="Arial"/>
        </w:rPr>
        <w:t>compassionate-refugee-protection-system.pdf</w:t>
      </w:r>
      <w:r w:rsidR="006F34A7">
        <w:rPr>
          <w:rStyle w:val="eop"/>
          <w:rFonts w:ascii="Arial" w:hAnsi="Arial" w:cs="Arial"/>
        </w:rPr>
        <w:t> </w:t>
      </w:r>
    </w:p>
    <w:p w14:paraId="0F3EE294" w14:textId="77777777" w:rsidR="006F34A7" w:rsidRDefault="006F34A7" w:rsidP="006F34A7">
      <w:pPr>
        <w:pStyle w:val="paragraph"/>
        <w:numPr>
          <w:ilvl w:val="0"/>
          <w:numId w:val="34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Commitment to the right to seek asylum in the UK</w:t>
      </w:r>
      <w:r>
        <w:rPr>
          <w:rStyle w:val="eop"/>
          <w:rFonts w:ascii="Arial" w:hAnsi="Arial" w:cs="Arial"/>
        </w:rPr>
        <w:t> </w:t>
      </w:r>
    </w:p>
    <w:p w14:paraId="7A86F28C" w14:textId="77777777" w:rsidR="006F34A7" w:rsidRDefault="006F34A7" w:rsidP="006F34A7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Building an asylum system that treats all people with dignity and compassion</w:t>
      </w:r>
      <w:r>
        <w:rPr>
          <w:rStyle w:val="eop"/>
          <w:rFonts w:ascii="Arial" w:hAnsi="Arial" w:cs="Arial"/>
        </w:rPr>
        <w:t> </w:t>
      </w:r>
    </w:p>
    <w:p w14:paraId="2613DA33" w14:textId="77777777" w:rsidR="006F34A7" w:rsidRDefault="00C50154" w:rsidP="00780D5C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14" w:tgtFrame="_blank" w:history="1">
        <w:r w:rsidR="006F34A7" w:rsidRPr="006F34A7">
          <w:rPr>
            <w:rStyle w:val="normaltextrun"/>
            <w:rFonts w:ascii="Arial" w:hAnsi="Arial" w:cs="Arial"/>
            <w:b/>
            <w:bCs/>
            <w:color w:val="0000FF"/>
            <w:u w:val="single"/>
          </w:rPr>
          <w:t>‘Campaigning ahead of the 2024 General Election’</w:t>
        </w:r>
      </w:hyperlink>
      <w:r w:rsidR="006F34A7">
        <w:rPr>
          <w:rStyle w:val="normaltextrun"/>
          <w:rFonts w:ascii="Arial" w:hAnsi="Arial" w:cs="Arial"/>
        </w:rPr>
        <w:t> tons of links, including guidance on keeping within charity and electoral commission rules.</w:t>
      </w:r>
      <w:r w:rsidR="006F34A7">
        <w:rPr>
          <w:rStyle w:val="eop"/>
          <w:rFonts w:ascii="Arial" w:hAnsi="Arial" w:cs="Arial"/>
        </w:rPr>
        <w:t> </w:t>
      </w:r>
    </w:p>
    <w:p w14:paraId="62A69B62" w14:textId="7A72421F" w:rsidR="006F34A7" w:rsidRPr="006F34A7" w:rsidRDefault="006F34A7" w:rsidP="00780D5C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</w:rPr>
        <w:t xml:space="preserve">City of Sanctuary - Questions for canvassers </w:t>
      </w:r>
      <w:hyperlink r:id="rId15" w:history="1">
        <w:r w:rsidRPr="006F34A7">
          <w:rPr>
            <w:rStyle w:val="Hyperlink"/>
            <w:rFonts w:ascii="Arial" w:hAnsi="Arial" w:cs="Arial"/>
          </w:rPr>
          <w:t>‘What to do when a political canvasser knocks on your door...’</w:t>
        </w:r>
      </w:hyperlink>
      <w:r w:rsidRPr="006F34A7">
        <w:rPr>
          <w:rStyle w:val="normaltextrun"/>
          <w:rFonts w:ascii="Arial" w:hAnsi="Arial" w:cs="Arial"/>
        </w:rPr>
        <w:t xml:space="preserve"> - City of Sanctuary UK</w:t>
      </w:r>
      <w:r w:rsidRPr="006F34A7">
        <w:rPr>
          <w:rStyle w:val="normaltextrun"/>
        </w:rPr>
        <w:t> </w:t>
      </w:r>
    </w:p>
    <w:p w14:paraId="2CA3FC08" w14:textId="77777777" w:rsidR="006F34A7" w:rsidRDefault="006F34A7" w:rsidP="006F34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A089B4B" w14:textId="0259DE86" w:rsidR="006F34A7" w:rsidRPr="006F34A7" w:rsidRDefault="0061428A" w:rsidP="00780D5C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C5C5C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Is a</w:t>
      </w:r>
      <w:r w:rsidR="006F34A7" w:rsidRPr="006F34A7">
        <w:rPr>
          <w:rStyle w:val="normaltextrun"/>
          <w:rFonts w:ascii="Arial" w:hAnsi="Arial" w:cs="Arial"/>
          <w:b/>
          <w:bCs/>
          <w:sz w:val="28"/>
          <w:szCs w:val="28"/>
        </w:rPr>
        <w:t xml:space="preserve">nything important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‘</w:t>
      </w:r>
      <w:r w:rsidR="006F34A7" w:rsidRPr="006F34A7">
        <w:rPr>
          <w:rStyle w:val="normaltextrun"/>
          <w:rFonts w:ascii="Arial" w:hAnsi="Arial" w:cs="Arial"/>
          <w:b/>
          <w:bCs/>
          <w:sz w:val="28"/>
          <w:szCs w:val="28"/>
        </w:rPr>
        <w:t>missing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’?</w:t>
      </w:r>
    </w:p>
    <w:p w14:paraId="273A64AA" w14:textId="77777777" w:rsidR="006F34A7" w:rsidRDefault="006F34A7" w:rsidP="00780D5C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Looking at LMP’s focus on Health, Housing, Work and Safety </w:t>
      </w:r>
      <w:r>
        <w:rPr>
          <w:rStyle w:val="eop"/>
          <w:rFonts w:ascii="Arial" w:hAnsi="Arial" w:cs="Arial"/>
        </w:rPr>
        <w:t> </w:t>
      </w:r>
    </w:p>
    <w:p w14:paraId="06348E20" w14:textId="1B72D80B" w:rsidR="006F34A7" w:rsidRDefault="00A13855" w:rsidP="00780D5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</w:t>
      </w:r>
      <w:r w:rsidR="006F34A7">
        <w:rPr>
          <w:rStyle w:val="normaltextrun"/>
          <w:rFonts w:ascii="Arial" w:hAnsi="Arial" w:cs="Arial"/>
          <w:b/>
          <w:bCs/>
        </w:rPr>
        <w:t>re there local priorities where local politicians can make a difference? </w:t>
      </w:r>
      <w:r w:rsidR="006F34A7">
        <w:rPr>
          <w:rStyle w:val="eop"/>
          <w:rFonts w:ascii="Arial" w:hAnsi="Arial" w:cs="Arial"/>
        </w:rPr>
        <w:t> </w:t>
      </w:r>
    </w:p>
    <w:p w14:paraId="293D163A" w14:textId="77777777" w:rsidR="006F34A7" w:rsidRDefault="006F34A7" w:rsidP="00780D5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 xml:space="preserve">What are the questions we might want to ask of </w:t>
      </w:r>
      <w:r>
        <w:rPr>
          <w:rStyle w:val="normaltextrun"/>
          <w:rFonts w:ascii="Arial" w:hAnsi="Arial" w:cs="Arial"/>
          <w:b/>
          <w:bCs/>
          <w:i/>
          <w:iCs/>
        </w:rPr>
        <w:t>local</w:t>
      </w:r>
      <w:r>
        <w:rPr>
          <w:rStyle w:val="normaltextrun"/>
          <w:rFonts w:ascii="Arial" w:hAnsi="Arial" w:cs="Arial"/>
          <w:b/>
          <w:bCs/>
        </w:rPr>
        <w:t xml:space="preserve"> elected members (councillors)?</w:t>
      </w:r>
      <w:r>
        <w:rPr>
          <w:rStyle w:val="normaltextrun"/>
          <w:rFonts w:ascii="Arial" w:hAnsi="Arial" w:cs="Arial"/>
        </w:rPr>
        <w:t xml:space="preserve"> Eg </w:t>
      </w:r>
      <w:hyperlink r:id="rId16" w:tgtFrame="_blank" w:history="1">
        <w:r>
          <w:rPr>
            <w:rStyle w:val="normaltextrun"/>
            <w:rFonts w:ascii="Arial" w:hAnsi="Arial" w:cs="Arial"/>
          </w:rPr>
          <w:t>https://asylummatters.org/app/uploads/2019/03/Local-Elections-Questions-for-Candidates-on-RAS-2019-AM-word.docx</w:t>
        </w:r>
      </w:hyperlink>
      <w:r>
        <w:rPr>
          <w:rStyle w:val="eop"/>
          <w:rFonts w:ascii="Arial" w:hAnsi="Arial" w:cs="Arial"/>
        </w:rPr>
        <w:t> </w:t>
      </w:r>
    </w:p>
    <w:p w14:paraId="278A762E" w14:textId="77777777" w:rsidR="006F34A7" w:rsidRDefault="006F34A7" w:rsidP="00780D5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 xml:space="preserve">Are there issues beyond asylum and refuge that we wish to highlight? </w:t>
      </w:r>
      <w:r>
        <w:rPr>
          <w:rStyle w:val="normaltextrun"/>
          <w:rFonts w:ascii="Arial" w:hAnsi="Arial" w:cs="Arial"/>
        </w:rPr>
        <w:t>– eg Windrush, EU Migration, restrictions on migrant workers &amp; family joiners </w:t>
      </w:r>
      <w:r>
        <w:rPr>
          <w:rStyle w:val="eop"/>
          <w:rFonts w:ascii="Arial" w:hAnsi="Arial" w:cs="Arial"/>
        </w:rPr>
        <w:t> </w:t>
      </w:r>
    </w:p>
    <w:p w14:paraId="05E484A7" w14:textId="77777777" w:rsidR="006F34A7" w:rsidRDefault="006F34A7" w:rsidP="006F34A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AC1A827" w14:textId="37ACD27A" w:rsidR="006F34A7" w:rsidRPr="00780D5C" w:rsidRDefault="006F34A7" w:rsidP="00780D5C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C5C5C"/>
          <w:sz w:val="28"/>
          <w:szCs w:val="28"/>
        </w:rPr>
      </w:pPr>
      <w:r w:rsidRPr="00780D5C">
        <w:rPr>
          <w:rStyle w:val="normaltextrun"/>
          <w:rFonts w:ascii="Arial" w:hAnsi="Arial" w:cs="Arial"/>
          <w:b/>
          <w:bCs/>
          <w:sz w:val="28"/>
          <w:szCs w:val="28"/>
        </w:rPr>
        <w:t>What do we have time/capacity to add</w:t>
      </w:r>
      <w:r w:rsidR="00780D5C">
        <w:rPr>
          <w:rStyle w:val="normaltextrun"/>
          <w:rFonts w:ascii="Arial" w:hAnsi="Arial" w:cs="Arial"/>
          <w:b/>
          <w:bCs/>
          <w:sz w:val="28"/>
          <w:szCs w:val="28"/>
        </w:rPr>
        <w:t>?</w:t>
      </w:r>
      <w:r w:rsidRPr="00780D5C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Pr="00780D5C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625C9D75" w14:textId="77777777" w:rsidR="006F34A7" w:rsidRPr="00780D5C" w:rsidRDefault="006F34A7" w:rsidP="00780D5C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80D5C">
        <w:rPr>
          <w:rStyle w:val="normaltextrun"/>
          <w:rFonts w:ascii="Arial" w:hAnsi="Arial" w:cs="Arial"/>
        </w:rPr>
        <w:t>What are LMP members’ planning to do in the run-up to the coming elections? </w:t>
      </w:r>
      <w:r w:rsidRPr="00780D5C">
        <w:rPr>
          <w:rStyle w:val="eop"/>
          <w:rFonts w:ascii="Arial" w:hAnsi="Arial" w:cs="Arial"/>
        </w:rPr>
        <w:t> </w:t>
      </w:r>
    </w:p>
    <w:p w14:paraId="161181AD" w14:textId="77777777" w:rsidR="006F34A7" w:rsidRPr="00780D5C" w:rsidRDefault="006F34A7" w:rsidP="00780D5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normaltextrun"/>
        </w:rPr>
      </w:pPr>
      <w:r w:rsidRPr="00780D5C">
        <w:rPr>
          <w:rStyle w:val="normaltextrun"/>
          <w:rFonts w:ascii="Arial" w:hAnsi="Arial" w:cs="Arial"/>
        </w:rPr>
        <w:t>Piggy-backing on bigger campaigns eg #togetherwithrefugees</w:t>
      </w:r>
      <w:r w:rsidRPr="00780D5C">
        <w:rPr>
          <w:rStyle w:val="normaltextrun"/>
        </w:rPr>
        <w:t> </w:t>
      </w:r>
    </w:p>
    <w:p w14:paraId="38A87A1A" w14:textId="77777777" w:rsidR="006F34A7" w:rsidRPr="00780D5C" w:rsidRDefault="006F34A7" w:rsidP="00780D5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normaltextrun"/>
        </w:rPr>
      </w:pPr>
      <w:r w:rsidRPr="00780D5C">
        <w:rPr>
          <w:rStyle w:val="normaltextrun"/>
          <w:rFonts w:ascii="Arial" w:hAnsi="Arial" w:cs="Arial"/>
        </w:rPr>
        <w:t>Providing briefing sheets to clients and supporters?</w:t>
      </w:r>
      <w:r w:rsidRPr="00780D5C">
        <w:rPr>
          <w:rStyle w:val="normaltextrun"/>
        </w:rPr>
        <w:t> </w:t>
      </w:r>
    </w:p>
    <w:p w14:paraId="32611063" w14:textId="77777777" w:rsidR="006F34A7" w:rsidRPr="00780D5C" w:rsidRDefault="006F34A7" w:rsidP="00780D5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normaltextrun"/>
        </w:rPr>
      </w:pPr>
      <w:r w:rsidRPr="00780D5C">
        <w:rPr>
          <w:rStyle w:val="normaltextrun"/>
          <w:rFonts w:ascii="Arial" w:hAnsi="Arial" w:cs="Arial"/>
        </w:rPr>
        <w:t>Engaging/meeting candidates </w:t>
      </w:r>
      <w:r w:rsidRPr="00780D5C">
        <w:rPr>
          <w:rStyle w:val="normaltextrun"/>
        </w:rPr>
        <w:t> </w:t>
      </w:r>
    </w:p>
    <w:p w14:paraId="50BE70BE" w14:textId="77777777" w:rsidR="006F34A7" w:rsidRDefault="006F34A7" w:rsidP="006F34A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F80D81" w14:textId="77777777" w:rsidR="006F34A7" w:rsidRPr="00780D5C" w:rsidRDefault="006F34A7" w:rsidP="006F34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5C5C5C"/>
          <w:sz w:val="18"/>
          <w:szCs w:val="18"/>
        </w:rPr>
      </w:pPr>
      <w:r w:rsidRPr="00780D5C">
        <w:rPr>
          <w:rStyle w:val="normaltextrun"/>
          <w:rFonts w:ascii="Arial" w:hAnsi="Arial" w:cs="Arial"/>
          <w:b/>
          <w:bCs/>
          <w:sz w:val="28"/>
          <w:szCs w:val="28"/>
        </w:rPr>
        <w:t>Additional resources </w:t>
      </w:r>
      <w:r w:rsidRPr="00780D5C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2B2AD798" w14:textId="77777777" w:rsidR="006F34A7" w:rsidRDefault="006F34A7" w:rsidP="00780D5C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Voter registration and requirements (Local and National Elections) </w:t>
      </w:r>
      <w:r>
        <w:rPr>
          <w:rStyle w:val="eop"/>
          <w:rFonts w:ascii="Arial" w:hAnsi="Arial" w:cs="Arial"/>
        </w:rPr>
        <w:t> </w:t>
      </w:r>
    </w:p>
    <w:p w14:paraId="259DB1DF" w14:textId="77777777" w:rsidR="006F34A7" w:rsidRPr="00780D5C" w:rsidRDefault="006F34A7" w:rsidP="00780D5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</w:rPr>
        <w:t>Who can vote in 2024 elections?</w:t>
      </w:r>
      <w:r w:rsidRPr="00780D5C">
        <w:rPr>
          <w:rStyle w:val="normaltextrun"/>
        </w:rPr>
        <w:t> </w:t>
      </w:r>
    </w:p>
    <w:p w14:paraId="2DBD6EB6" w14:textId="53531A3D" w:rsidR="006F34A7" w:rsidRPr="00780D5C" w:rsidRDefault="00C50154" w:rsidP="00780D5C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Arial" w:hAnsi="Arial" w:cs="Arial"/>
        </w:rPr>
      </w:pPr>
      <w:hyperlink r:id="rId17" w:history="1">
        <w:r w:rsidR="00780D5C" w:rsidRPr="00584C7C">
          <w:rPr>
            <w:rStyle w:val="Hyperlink"/>
            <w:rFonts w:ascii="Arial" w:hAnsi="Arial" w:cs="Arial"/>
          </w:rPr>
          <w:t>https://migrationpartnership.org.uk/can-refugees-and-migrants-vote-in-uk-elections-2024/</w:t>
        </w:r>
      </w:hyperlink>
      <w:r w:rsidR="006F34A7" w:rsidRPr="00780D5C">
        <w:rPr>
          <w:rStyle w:val="normaltextrun"/>
        </w:rPr>
        <w:t> </w:t>
      </w:r>
    </w:p>
    <w:p w14:paraId="574D0685" w14:textId="124120BA" w:rsidR="006F34A7" w:rsidRPr="00780D5C" w:rsidRDefault="006F34A7" w:rsidP="00780D5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</w:rPr>
        <w:t xml:space="preserve">Voter ID </w:t>
      </w:r>
      <w:r w:rsidR="00780D5C">
        <w:rPr>
          <w:rStyle w:val="normaltextrun"/>
          <w:rFonts w:ascii="Arial" w:hAnsi="Arial" w:cs="Arial"/>
        </w:rPr>
        <w:t>requirements</w:t>
      </w:r>
      <w:r w:rsidRPr="00780D5C">
        <w:rPr>
          <w:rStyle w:val="normaltextrun"/>
        </w:rPr>
        <w:t> </w:t>
      </w:r>
    </w:p>
    <w:p w14:paraId="41000451" w14:textId="4EB0CA62" w:rsidR="006F34A7" w:rsidRPr="00780D5C" w:rsidRDefault="00C50154" w:rsidP="00780D5C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Arial" w:hAnsi="Arial" w:cs="Arial"/>
        </w:rPr>
      </w:pPr>
      <w:hyperlink r:id="rId18" w:history="1">
        <w:r w:rsidR="00780D5C" w:rsidRPr="00584C7C">
          <w:rPr>
            <w:rStyle w:val="Hyperlink"/>
            <w:rFonts w:ascii="Arial" w:hAnsi="Arial" w:cs="Arial"/>
          </w:rPr>
          <w:t>https://migrationpartnership.org.uk/elections-4-may-2023-voter-id-requirements-and-who-can-vote/</w:t>
        </w:r>
      </w:hyperlink>
      <w:r w:rsidR="006F34A7" w:rsidRPr="00780D5C">
        <w:rPr>
          <w:rStyle w:val="normaltextrun"/>
        </w:rPr>
        <w:t> </w:t>
      </w:r>
    </w:p>
    <w:p w14:paraId="38B275C3" w14:textId="77777777" w:rsidR="006F34A7" w:rsidRPr="00780D5C" w:rsidRDefault="006F34A7" w:rsidP="00780D5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</w:rPr>
        <w:t>Promoting Migrant Votes </w:t>
      </w:r>
      <w:r w:rsidRPr="00780D5C">
        <w:rPr>
          <w:rStyle w:val="normaltextrun"/>
        </w:rPr>
        <w:t> </w:t>
      </w:r>
    </w:p>
    <w:p w14:paraId="315C879E" w14:textId="6A9BA327" w:rsidR="006F34A7" w:rsidRDefault="00C50154" w:rsidP="00780D5C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hyperlink r:id="rId19" w:history="1">
        <w:r w:rsidR="00780D5C" w:rsidRPr="00584C7C">
          <w:rPr>
            <w:rStyle w:val="Hyperlink"/>
            <w:rFonts w:ascii="Arial" w:hAnsi="Arial" w:cs="Arial"/>
          </w:rPr>
          <w:t>https://promotemigrantvote.org.uk/resources/</w:t>
        </w:r>
      </w:hyperlink>
      <w:r w:rsidR="006F34A7">
        <w:rPr>
          <w:rStyle w:val="eop"/>
          <w:rFonts w:ascii="Arial" w:hAnsi="Arial" w:cs="Arial"/>
        </w:rPr>
        <w:t> </w:t>
      </w:r>
    </w:p>
    <w:p w14:paraId="45CB80B4" w14:textId="77777777" w:rsidR="006F34A7" w:rsidRDefault="006F34A7" w:rsidP="006F34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03F681E" w14:textId="77777777" w:rsidR="006F34A7" w:rsidRDefault="006F34A7" w:rsidP="006F34A7">
      <w:pPr>
        <w:pStyle w:val="BodyText"/>
        <w:spacing w:line="276" w:lineRule="auto"/>
        <w:ind w:right="-94"/>
        <w:rPr>
          <w:rFonts w:cs="Arial"/>
          <w:b w:val="0"/>
          <w:bCs/>
          <w:sz w:val="22"/>
          <w:szCs w:val="22"/>
        </w:rPr>
      </w:pPr>
    </w:p>
    <w:p w14:paraId="157774D6" w14:textId="77777777" w:rsidR="006F34A7" w:rsidRDefault="006F34A7" w:rsidP="006F34A7">
      <w:pPr>
        <w:pStyle w:val="BodyText"/>
        <w:spacing w:line="276" w:lineRule="auto"/>
        <w:ind w:right="-94"/>
        <w:rPr>
          <w:rFonts w:cs="Arial"/>
          <w:b w:val="0"/>
          <w:bCs/>
          <w:sz w:val="22"/>
          <w:szCs w:val="22"/>
        </w:rPr>
      </w:pPr>
    </w:p>
    <w:bookmarkEnd w:id="2"/>
    <w:bookmarkEnd w:id="1"/>
    <w:p w14:paraId="2F6A8B99" w14:textId="0A3C43AC" w:rsidR="003F480D" w:rsidRDefault="00A13F34" w:rsidP="00554BD8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6"/>
          <w:szCs w:val="26"/>
        </w:rPr>
      </w:pPr>
      <w:r w:rsidRPr="00FE439B">
        <w:rPr>
          <w:sz w:val="26"/>
          <w:szCs w:val="26"/>
        </w:rPr>
        <w:t xml:space="preserve">Updates on </w:t>
      </w:r>
      <w:hyperlink r:id="rId20" w:history="1">
        <w:r w:rsidRPr="00FE439B">
          <w:rPr>
            <w:rStyle w:val="Hyperlink"/>
            <w:rFonts w:cs="Arial"/>
            <w:sz w:val="26"/>
            <w:szCs w:val="26"/>
          </w:rPr>
          <w:t>Priorities</w:t>
        </w:r>
      </w:hyperlink>
      <w:r w:rsidRPr="00FE439B">
        <w:rPr>
          <w:rStyle w:val="Hyperlink"/>
          <w:rFonts w:cs="Arial"/>
          <w:sz w:val="26"/>
          <w:szCs w:val="26"/>
        </w:rPr>
        <w:t>:</w:t>
      </w:r>
      <w:r w:rsidRPr="00FE439B">
        <w:rPr>
          <w:rFonts w:cs="Arial"/>
          <w:sz w:val="26"/>
          <w:szCs w:val="26"/>
        </w:rPr>
        <w:t xml:space="preserve"> </w:t>
      </w:r>
      <w:r w:rsidR="003F480D" w:rsidRPr="00E80B51">
        <w:rPr>
          <w:rFonts w:cs="Arial"/>
          <w:b w:val="0"/>
          <w:sz w:val="20"/>
        </w:rPr>
        <w:t>(</w:t>
      </w:r>
      <w:r w:rsidR="00C959FB">
        <w:rPr>
          <w:rFonts w:cs="Arial"/>
          <w:b w:val="0"/>
          <w:sz w:val="20"/>
        </w:rPr>
        <w:t>20</w:t>
      </w:r>
      <w:r w:rsidR="003F480D" w:rsidRPr="00E80B51">
        <w:rPr>
          <w:rFonts w:cs="Arial"/>
          <w:b w:val="0"/>
          <w:sz w:val="20"/>
        </w:rPr>
        <w:t xml:space="preserve"> mins)</w:t>
      </w:r>
    </w:p>
    <w:p w14:paraId="2B74F307" w14:textId="1DE190B6" w:rsidR="00A13F34" w:rsidRPr="009E2CA2" w:rsidRDefault="00C3107C" w:rsidP="00005308">
      <w:pPr>
        <w:pStyle w:val="BodyText"/>
        <w:numPr>
          <w:ilvl w:val="0"/>
          <w:numId w:val="24"/>
        </w:numPr>
        <w:spacing w:line="276" w:lineRule="auto"/>
        <w:ind w:right="-94"/>
        <w:rPr>
          <w:rFonts w:cs="Arial"/>
          <w:sz w:val="26"/>
          <w:szCs w:val="26"/>
        </w:rPr>
      </w:pPr>
      <w:r>
        <w:rPr>
          <w:rFonts w:cs="Arial"/>
          <w:b w:val="0"/>
          <w:bCs/>
          <w:sz w:val="26"/>
          <w:szCs w:val="26"/>
        </w:rPr>
        <w:lastRenderedPageBreak/>
        <w:t>H</w:t>
      </w:r>
      <w:r w:rsidRPr="00FE439B">
        <w:rPr>
          <w:rFonts w:cs="Arial"/>
          <w:b w:val="0"/>
          <w:bCs/>
          <w:sz w:val="26"/>
          <w:szCs w:val="26"/>
        </w:rPr>
        <w:t xml:space="preserve">ousing, </w:t>
      </w:r>
      <w:r>
        <w:rPr>
          <w:rFonts w:cs="Arial"/>
          <w:b w:val="0"/>
          <w:bCs/>
          <w:sz w:val="26"/>
          <w:szCs w:val="26"/>
        </w:rPr>
        <w:t>Health, S</w:t>
      </w:r>
      <w:r w:rsidRPr="00FE439B">
        <w:rPr>
          <w:rFonts w:cs="Arial"/>
          <w:b w:val="0"/>
          <w:bCs/>
          <w:sz w:val="26"/>
          <w:szCs w:val="26"/>
        </w:rPr>
        <w:t xml:space="preserve">afety and </w:t>
      </w:r>
      <w:r>
        <w:rPr>
          <w:rFonts w:cs="Arial"/>
          <w:b w:val="0"/>
          <w:bCs/>
          <w:sz w:val="26"/>
          <w:szCs w:val="26"/>
        </w:rPr>
        <w:t>I</w:t>
      </w:r>
      <w:r w:rsidRPr="00FE439B">
        <w:rPr>
          <w:rFonts w:cs="Arial"/>
          <w:b w:val="0"/>
          <w:bCs/>
          <w:sz w:val="26"/>
          <w:szCs w:val="26"/>
        </w:rPr>
        <w:t xml:space="preserve">nclusion, </w:t>
      </w:r>
      <w:r>
        <w:rPr>
          <w:rFonts w:cs="Arial"/>
          <w:b w:val="0"/>
          <w:bCs/>
          <w:sz w:val="26"/>
          <w:szCs w:val="26"/>
        </w:rPr>
        <w:t>E</w:t>
      </w:r>
      <w:r w:rsidRPr="00FE439B">
        <w:rPr>
          <w:rFonts w:cs="Arial"/>
          <w:b w:val="0"/>
          <w:bCs/>
          <w:sz w:val="26"/>
          <w:szCs w:val="26"/>
        </w:rPr>
        <w:t xml:space="preserve">mployment and </w:t>
      </w:r>
      <w:r>
        <w:rPr>
          <w:rFonts w:cs="Arial"/>
          <w:b w:val="0"/>
          <w:bCs/>
          <w:sz w:val="26"/>
          <w:szCs w:val="26"/>
        </w:rPr>
        <w:t>L</w:t>
      </w:r>
      <w:r w:rsidRPr="00FE439B">
        <w:rPr>
          <w:rFonts w:cs="Arial"/>
          <w:b w:val="0"/>
          <w:bCs/>
          <w:sz w:val="26"/>
          <w:szCs w:val="26"/>
        </w:rPr>
        <w:t xml:space="preserve">earning, </w:t>
      </w:r>
      <w:r>
        <w:rPr>
          <w:rFonts w:cs="Arial"/>
          <w:b w:val="0"/>
          <w:bCs/>
          <w:sz w:val="26"/>
          <w:szCs w:val="26"/>
        </w:rPr>
        <w:t>L</w:t>
      </w:r>
      <w:r w:rsidRPr="00FE439B">
        <w:rPr>
          <w:rFonts w:cs="Arial"/>
          <w:b w:val="0"/>
          <w:bCs/>
          <w:sz w:val="26"/>
          <w:szCs w:val="26"/>
        </w:rPr>
        <w:t xml:space="preserve">egal </w:t>
      </w:r>
      <w:r>
        <w:rPr>
          <w:rFonts w:cs="Arial"/>
          <w:b w:val="0"/>
          <w:bCs/>
          <w:sz w:val="26"/>
          <w:szCs w:val="26"/>
        </w:rPr>
        <w:t>A</w:t>
      </w:r>
      <w:r w:rsidRPr="00FE439B">
        <w:rPr>
          <w:rFonts w:cs="Arial"/>
          <w:b w:val="0"/>
          <w:bCs/>
          <w:sz w:val="26"/>
          <w:szCs w:val="26"/>
        </w:rPr>
        <w:t xml:space="preserve">dvice and the </w:t>
      </w:r>
      <w:r>
        <w:rPr>
          <w:rFonts w:cs="Arial"/>
          <w:b w:val="0"/>
          <w:bCs/>
          <w:sz w:val="26"/>
          <w:szCs w:val="26"/>
        </w:rPr>
        <w:t>C</w:t>
      </w:r>
      <w:r w:rsidRPr="00FE439B">
        <w:rPr>
          <w:rFonts w:cs="Arial"/>
          <w:b w:val="0"/>
          <w:bCs/>
          <w:sz w:val="26"/>
          <w:szCs w:val="26"/>
        </w:rPr>
        <w:t xml:space="preserve">ost of </w:t>
      </w:r>
      <w:r>
        <w:rPr>
          <w:rFonts w:cs="Arial"/>
          <w:b w:val="0"/>
          <w:bCs/>
          <w:sz w:val="26"/>
          <w:szCs w:val="26"/>
        </w:rPr>
        <w:t>L</w:t>
      </w:r>
      <w:r w:rsidRPr="00FE439B">
        <w:rPr>
          <w:rFonts w:cs="Arial"/>
          <w:b w:val="0"/>
          <w:bCs/>
          <w:sz w:val="26"/>
          <w:szCs w:val="26"/>
        </w:rPr>
        <w:t xml:space="preserve">iving </w:t>
      </w:r>
      <w:r>
        <w:rPr>
          <w:rFonts w:cs="Arial"/>
          <w:b w:val="0"/>
          <w:bCs/>
          <w:sz w:val="26"/>
          <w:szCs w:val="26"/>
        </w:rPr>
        <w:t>C</w:t>
      </w:r>
      <w:r w:rsidRPr="00FE439B">
        <w:rPr>
          <w:rFonts w:cs="Arial"/>
          <w:b w:val="0"/>
          <w:bCs/>
          <w:sz w:val="26"/>
          <w:szCs w:val="26"/>
        </w:rPr>
        <w:t xml:space="preserve">risis - All </w:t>
      </w:r>
      <w:bookmarkEnd w:id="0"/>
    </w:p>
    <w:p w14:paraId="548D535C" w14:textId="5C1B6A6B" w:rsidR="009E2CA2" w:rsidRPr="009E2CA2" w:rsidRDefault="00903335" w:rsidP="00005308">
      <w:pPr>
        <w:pStyle w:val="BodyText"/>
        <w:numPr>
          <w:ilvl w:val="0"/>
          <w:numId w:val="24"/>
        </w:numPr>
        <w:spacing w:line="276" w:lineRule="auto"/>
        <w:ind w:right="-94"/>
        <w:rPr>
          <w:rFonts w:cs="Arial"/>
          <w:b w:val="0"/>
          <w:bCs/>
          <w:sz w:val="26"/>
          <w:szCs w:val="26"/>
        </w:rPr>
      </w:pPr>
      <w:bookmarkStart w:id="3" w:name="_Hlk155280422"/>
      <w:r>
        <w:rPr>
          <w:rFonts w:cs="Arial"/>
          <w:b w:val="0"/>
          <w:bCs/>
          <w:sz w:val="26"/>
          <w:szCs w:val="26"/>
        </w:rPr>
        <w:t>LCC As</w:t>
      </w:r>
      <w:r w:rsidRPr="009E2CA2">
        <w:rPr>
          <w:rFonts w:cs="Arial"/>
          <w:b w:val="0"/>
          <w:bCs/>
          <w:sz w:val="26"/>
          <w:szCs w:val="26"/>
        </w:rPr>
        <w:t xml:space="preserve">ylum </w:t>
      </w:r>
      <w:r>
        <w:rPr>
          <w:rFonts w:cs="Arial"/>
          <w:b w:val="0"/>
          <w:bCs/>
          <w:sz w:val="26"/>
          <w:szCs w:val="26"/>
        </w:rPr>
        <w:t>Grant F</w:t>
      </w:r>
      <w:r w:rsidRPr="009E2CA2">
        <w:rPr>
          <w:rFonts w:cs="Arial"/>
          <w:b w:val="0"/>
          <w:bCs/>
          <w:sz w:val="26"/>
          <w:szCs w:val="26"/>
        </w:rPr>
        <w:t xml:space="preserve">unding </w:t>
      </w:r>
      <w:r>
        <w:rPr>
          <w:rFonts w:cs="Arial"/>
          <w:b w:val="0"/>
          <w:bCs/>
          <w:sz w:val="26"/>
          <w:szCs w:val="26"/>
        </w:rPr>
        <w:t xml:space="preserve">- a summary of funded organisations is available on LMP </w:t>
      </w:r>
      <w:hyperlink r:id="rId21" w:history="1">
        <w:r w:rsidRPr="00903335">
          <w:rPr>
            <w:rStyle w:val="Hyperlink"/>
            <w:rFonts w:cs="Arial"/>
            <w:b w:val="0"/>
            <w:bCs/>
            <w:sz w:val="26"/>
            <w:szCs w:val="26"/>
          </w:rPr>
          <w:t>here</w:t>
        </w:r>
      </w:hyperlink>
      <w:r>
        <w:rPr>
          <w:rFonts w:cs="Arial"/>
          <w:b w:val="0"/>
          <w:bCs/>
          <w:sz w:val="26"/>
          <w:szCs w:val="26"/>
        </w:rPr>
        <w:t xml:space="preserve"> </w:t>
      </w:r>
      <w:r w:rsidR="00C3107C">
        <w:rPr>
          <w:rFonts w:cs="Arial"/>
          <w:b w:val="0"/>
          <w:bCs/>
          <w:sz w:val="26"/>
          <w:szCs w:val="26"/>
        </w:rPr>
        <w:t>– Sam Powell</w:t>
      </w:r>
    </w:p>
    <w:bookmarkEnd w:id="3"/>
    <w:p w14:paraId="40FD8950" w14:textId="3B3974BB" w:rsidR="00FE439B" w:rsidRPr="006A277A" w:rsidRDefault="00FE439B" w:rsidP="00005308">
      <w:pPr>
        <w:pStyle w:val="BodyText"/>
        <w:numPr>
          <w:ilvl w:val="0"/>
          <w:numId w:val="24"/>
        </w:numPr>
        <w:spacing w:line="276" w:lineRule="auto"/>
        <w:ind w:right="-94"/>
        <w:rPr>
          <w:rFonts w:cs="Arial"/>
          <w:sz w:val="26"/>
          <w:szCs w:val="26"/>
        </w:rPr>
      </w:pPr>
      <w:r w:rsidRPr="006A277A">
        <w:rPr>
          <w:rFonts w:cs="Arial"/>
          <w:sz w:val="26"/>
          <w:szCs w:val="26"/>
        </w:rPr>
        <w:t xml:space="preserve">All partners are welcome to share updates </w:t>
      </w:r>
    </w:p>
    <w:p w14:paraId="47DD15D6" w14:textId="079B99D9" w:rsidR="00C3107C" w:rsidRDefault="00C3107C" w:rsidP="00FE439B">
      <w:pPr>
        <w:pStyle w:val="BodyText"/>
        <w:spacing w:line="276" w:lineRule="auto"/>
        <w:ind w:right="-94"/>
        <w:rPr>
          <w:rFonts w:cs="Arial"/>
          <w:sz w:val="26"/>
          <w:szCs w:val="26"/>
        </w:rPr>
      </w:pPr>
    </w:p>
    <w:p w14:paraId="1E253C31" w14:textId="75935D79" w:rsidR="00A13F34" w:rsidRPr="00A13F34" w:rsidRDefault="00A13F34" w:rsidP="00A13F34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6"/>
          <w:szCs w:val="26"/>
        </w:rPr>
      </w:pPr>
      <w:r w:rsidRPr="00A13F34">
        <w:rPr>
          <w:rFonts w:cs="Arial"/>
          <w:sz w:val="26"/>
          <w:szCs w:val="26"/>
        </w:rPr>
        <w:t xml:space="preserve">National, Regional and Local Updates </w:t>
      </w:r>
      <w:r w:rsidR="00F51E97" w:rsidRPr="00F51E97">
        <w:rPr>
          <w:rFonts w:cs="Arial"/>
          <w:b w:val="0"/>
          <w:bCs/>
          <w:sz w:val="20"/>
        </w:rPr>
        <w:t>(</w:t>
      </w:r>
      <w:r w:rsidR="00005308">
        <w:rPr>
          <w:rFonts w:cs="Arial"/>
          <w:b w:val="0"/>
          <w:bCs/>
          <w:sz w:val="20"/>
        </w:rPr>
        <w:t>1</w:t>
      </w:r>
      <w:r w:rsidR="00F51E97" w:rsidRPr="00F51E97">
        <w:rPr>
          <w:rFonts w:cs="Arial"/>
          <w:b w:val="0"/>
          <w:bCs/>
          <w:sz w:val="20"/>
        </w:rPr>
        <w:t>5 mins</w:t>
      </w:r>
      <w:r w:rsidR="00005308">
        <w:rPr>
          <w:rFonts w:cs="Arial"/>
          <w:b w:val="0"/>
          <w:bCs/>
          <w:sz w:val="20"/>
        </w:rPr>
        <w:t xml:space="preserve">) </w:t>
      </w:r>
    </w:p>
    <w:p w14:paraId="2561C656" w14:textId="02396E87" w:rsidR="00E80B51" w:rsidRPr="00A13855" w:rsidRDefault="00E80B51" w:rsidP="00A0191C">
      <w:pPr>
        <w:pStyle w:val="ListParagraph"/>
        <w:numPr>
          <w:ilvl w:val="0"/>
          <w:numId w:val="15"/>
        </w:numPr>
        <w:spacing w:line="276" w:lineRule="auto"/>
        <w:ind w:right="-94"/>
        <w:rPr>
          <w:rFonts w:ascii="Arial" w:hAnsi="Arial" w:cs="Arial"/>
          <w:bCs/>
          <w:sz w:val="26"/>
          <w:szCs w:val="26"/>
        </w:rPr>
      </w:pPr>
      <w:r w:rsidRPr="00A13855">
        <w:rPr>
          <w:rFonts w:ascii="Arial" w:hAnsi="Arial" w:cs="Arial"/>
          <w:bCs/>
          <w:sz w:val="26"/>
          <w:szCs w:val="26"/>
        </w:rPr>
        <w:t xml:space="preserve">Migration Yorkshire Regional Updates – </w:t>
      </w:r>
      <w:r w:rsidR="00A13855" w:rsidRPr="00A13855">
        <w:rPr>
          <w:rFonts w:ascii="Arial" w:hAnsi="Arial" w:cs="Arial"/>
          <w:bCs/>
          <w:sz w:val="26"/>
          <w:szCs w:val="26"/>
        </w:rPr>
        <w:t xml:space="preserve">Vicky Mulhern, Integration and Partnerships Officer, </w:t>
      </w:r>
      <w:r w:rsidR="00145772" w:rsidRPr="00A13855">
        <w:rPr>
          <w:rFonts w:ascii="Arial" w:hAnsi="Arial" w:cs="Arial"/>
          <w:bCs/>
          <w:sz w:val="26"/>
          <w:szCs w:val="26"/>
        </w:rPr>
        <w:t>Migration Yorkshire</w:t>
      </w:r>
    </w:p>
    <w:p w14:paraId="0744FFCF" w14:textId="477E5CB1" w:rsidR="00F51E97" w:rsidRDefault="00855528" w:rsidP="00A13F34">
      <w:pPr>
        <w:pStyle w:val="ListParagraph"/>
        <w:numPr>
          <w:ilvl w:val="0"/>
          <w:numId w:val="15"/>
        </w:numPr>
        <w:spacing w:line="276" w:lineRule="auto"/>
        <w:ind w:right="-9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Mears </w:t>
      </w:r>
      <w:r w:rsidR="00F51E97">
        <w:rPr>
          <w:rFonts w:ascii="Arial" w:hAnsi="Arial" w:cs="Arial"/>
          <w:bCs/>
          <w:sz w:val="26"/>
          <w:szCs w:val="26"/>
        </w:rPr>
        <w:t xml:space="preserve">Update – </w:t>
      </w:r>
      <w:r>
        <w:rPr>
          <w:rFonts w:ascii="Arial" w:hAnsi="Arial" w:cs="Arial"/>
          <w:bCs/>
          <w:sz w:val="26"/>
          <w:szCs w:val="26"/>
        </w:rPr>
        <w:t xml:space="preserve">Jade Raybould </w:t>
      </w:r>
    </w:p>
    <w:p w14:paraId="5EFDEDE7" w14:textId="77777777" w:rsidR="006E2F2B" w:rsidRDefault="006E2F2B" w:rsidP="006E2F2B">
      <w:pPr>
        <w:pStyle w:val="ListParagraph"/>
        <w:numPr>
          <w:ilvl w:val="0"/>
          <w:numId w:val="15"/>
        </w:numPr>
        <w:spacing w:line="276" w:lineRule="auto"/>
        <w:ind w:right="-94"/>
        <w:rPr>
          <w:rFonts w:ascii="Arial" w:hAnsi="Arial" w:cs="Arial"/>
          <w:bCs/>
          <w:sz w:val="26"/>
          <w:szCs w:val="26"/>
        </w:rPr>
      </w:pPr>
      <w:bookmarkStart w:id="4" w:name="_Hlk164421283"/>
      <w:r w:rsidRPr="00A13F34">
        <w:rPr>
          <w:rFonts w:ascii="Arial" w:hAnsi="Arial" w:cs="Arial"/>
          <w:bCs/>
          <w:sz w:val="26"/>
          <w:szCs w:val="26"/>
        </w:rPr>
        <w:t>LMP Operations Group update – Ali Maghoub</w:t>
      </w:r>
    </w:p>
    <w:p w14:paraId="4763DDD8" w14:textId="201067A8" w:rsidR="00151BAF" w:rsidRPr="00080EA9" w:rsidRDefault="00151BAF" w:rsidP="00080EA9">
      <w:pPr>
        <w:pStyle w:val="ListParagraph"/>
        <w:numPr>
          <w:ilvl w:val="0"/>
          <w:numId w:val="15"/>
        </w:numPr>
        <w:spacing w:line="276" w:lineRule="auto"/>
        <w:ind w:right="-94"/>
        <w:rPr>
          <w:rFonts w:ascii="Arial" w:hAnsi="Arial" w:cs="Arial"/>
          <w:bCs/>
          <w:sz w:val="26"/>
          <w:szCs w:val="26"/>
        </w:rPr>
      </w:pPr>
      <w:r w:rsidRPr="00964BBC">
        <w:rPr>
          <w:rFonts w:ascii="Arial" w:hAnsi="Arial" w:cs="Arial"/>
          <w:bCs/>
          <w:sz w:val="26"/>
          <w:szCs w:val="26"/>
        </w:rPr>
        <w:t xml:space="preserve">West Yorkshire Sub Regional Migration </w:t>
      </w:r>
      <w:r>
        <w:rPr>
          <w:rFonts w:ascii="Arial" w:hAnsi="Arial" w:cs="Arial"/>
          <w:bCs/>
          <w:sz w:val="26"/>
          <w:szCs w:val="26"/>
        </w:rPr>
        <w:t xml:space="preserve">Group </w:t>
      </w:r>
      <w:r w:rsidRPr="00964BBC">
        <w:rPr>
          <w:rFonts w:ascii="Arial" w:hAnsi="Arial" w:cs="Arial"/>
          <w:bCs/>
          <w:sz w:val="26"/>
          <w:szCs w:val="26"/>
        </w:rPr>
        <w:t xml:space="preserve">update </w:t>
      </w:r>
      <w:bookmarkEnd w:id="4"/>
      <w:r w:rsidRPr="00964BBC">
        <w:rPr>
          <w:rFonts w:ascii="Arial" w:hAnsi="Arial" w:cs="Arial"/>
          <w:bCs/>
          <w:sz w:val="26"/>
          <w:szCs w:val="26"/>
        </w:rPr>
        <w:t xml:space="preserve">– Ally </w:t>
      </w:r>
      <w:r w:rsidR="00005308" w:rsidRPr="00964BBC">
        <w:rPr>
          <w:rFonts w:ascii="Arial" w:hAnsi="Arial" w:cs="Arial"/>
          <w:bCs/>
          <w:sz w:val="26"/>
          <w:szCs w:val="26"/>
        </w:rPr>
        <w:t>Swaddling</w:t>
      </w:r>
      <w:r>
        <w:rPr>
          <w:rFonts w:ascii="Arial" w:hAnsi="Arial" w:cs="Arial"/>
          <w:bCs/>
          <w:sz w:val="26"/>
          <w:szCs w:val="26"/>
        </w:rPr>
        <w:t xml:space="preserve"> / Kathryn Ashworth</w:t>
      </w:r>
      <w:r w:rsidR="00080EA9">
        <w:rPr>
          <w:rFonts w:ascii="Arial" w:hAnsi="Arial" w:cs="Arial"/>
          <w:bCs/>
          <w:sz w:val="26"/>
          <w:szCs w:val="26"/>
        </w:rPr>
        <w:t xml:space="preserve">. </w:t>
      </w:r>
      <w:bookmarkStart w:id="5" w:name="_Hlk155355928"/>
      <w:bookmarkStart w:id="6" w:name="_Hlk155279761"/>
      <w:r w:rsidR="0061428A">
        <w:rPr>
          <w:rFonts w:ascii="Arial" w:hAnsi="Arial" w:cs="Arial"/>
          <w:bCs/>
          <w:sz w:val="26"/>
          <w:szCs w:val="26"/>
        </w:rPr>
        <w:fldChar w:fldCharType="begin"/>
      </w:r>
      <w:r w:rsidR="0061428A">
        <w:rPr>
          <w:rFonts w:ascii="Arial" w:hAnsi="Arial" w:cs="Arial"/>
          <w:bCs/>
          <w:sz w:val="26"/>
          <w:szCs w:val="26"/>
        </w:rPr>
        <w:instrText>HYPERLINK "https://migrationpartnership.org.uk/regional-report-on-migration-april-2024-from-migration-yorkshire/"</w:instrText>
      </w:r>
      <w:r w:rsidR="0061428A">
        <w:rPr>
          <w:rFonts w:ascii="Arial" w:hAnsi="Arial" w:cs="Arial"/>
          <w:bCs/>
          <w:sz w:val="26"/>
          <w:szCs w:val="26"/>
        </w:rPr>
      </w:r>
      <w:r w:rsidR="0061428A">
        <w:rPr>
          <w:rFonts w:ascii="Arial" w:hAnsi="Arial" w:cs="Arial"/>
          <w:bCs/>
          <w:sz w:val="26"/>
          <w:szCs w:val="26"/>
        </w:rPr>
        <w:fldChar w:fldCharType="separate"/>
      </w:r>
      <w:r w:rsidR="00080EA9" w:rsidRPr="0061428A">
        <w:rPr>
          <w:rStyle w:val="Hyperlink"/>
          <w:rFonts w:ascii="Arial" w:hAnsi="Arial" w:cs="Arial"/>
          <w:bCs/>
          <w:sz w:val="26"/>
          <w:szCs w:val="26"/>
        </w:rPr>
        <w:t>VCS update from Migration Yorkshire</w:t>
      </w:r>
      <w:r w:rsidR="00EC3E5D" w:rsidRPr="0061428A">
        <w:rPr>
          <w:rStyle w:val="Hyperlink"/>
          <w:rFonts w:ascii="Arial" w:hAnsi="Arial" w:cs="Arial"/>
          <w:bCs/>
          <w:sz w:val="26"/>
          <w:szCs w:val="26"/>
        </w:rPr>
        <w:t xml:space="preserve">, </w:t>
      </w:r>
      <w:r w:rsidR="0061428A" w:rsidRPr="0061428A">
        <w:rPr>
          <w:rStyle w:val="Hyperlink"/>
          <w:rFonts w:ascii="Arial" w:hAnsi="Arial" w:cs="Arial"/>
          <w:bCs/>
          <w:sz w:val="26"/>
          <w:szCs w:val="26"/>
        </w:rPr>
        <w:t>April 2024</w:t>
      </w:r>
      <w:r w:rsidR="0061428A">
        <w:rPr>
          <w:rFonts w:ascii="Arial" w:hAnsi="Arial" w:cs="Arial"/>
          <w:bCs/>
          <w:sz w:val="26"/>
          <w:szCs w:val="26"/>
        </w:rPr>
        <w:fldChar w:fldCharType="end"/>
      </w:r>
      <w:r w:rsidR="00EC3E5D">
        <w:rPr>
          <w:rFonts w:ascii="Arial" w:hAnsi="Arial" w:cs="Arial"/>
          <w:bCs/>
          <w:sz w:val="26"/>
          <w:szCs w:val="26"/>
        </w:rPr>
        <w:t xml:space="preserve">. </w:t>
      </w:r>
      <w:bookmarkEnd w:id="5"/>
    </w:p>
    <w:bookmarkEnd w:id="6"/>
    <w:p w14:paraId="2C1E5E1D" w14:textId="17B99B8A" w:rsidR="0076005F" w:rsidRPr="00080EA9" w:rsidRDefault="0076005F" w:rsidP="00080EA9">
      <w:pPr>
        <w:pStyle w:val="ListParagraph"/>
        <w:numPr>
          <w:ilvl w:val="0"/>
          <w:numId w:val="15"/>
        </w:numPr>
        <w:spacing w:line="276" w:lineRule="auto"/>
        <w:ind w:right="-9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Leeds Strategic Migration Board –</w:t>
      </w:r>
      <w:r w:rsidR="00855528">
        <w:rPr>
          <w:rFonts w:ascii="Arial" w:hAnsi="Arial" w:cs="Arial"/>
          <w:bCs/>
          <w:sz w:val="26"/>
          <w:szCs w:val="26"/>
        </w:rPr>
        <w:t xml:space="preserve"> </w:t>
      </w:r>
      <w:r w:rsidR="00E80B51">
        <w:rPr>
          <w:rFonts w:ascii="Arial" w:hAnsi="Arial" w:cs="Arial"/>
          <w:bCs/>
          <w:sz w:val="26"/>
          <w:szCs w:val="26"/>
        </w:rPr>
        <w:t>Roger</w:t>
      </w:r>
      <w:bookmarkStart w:id="7" w:name="_Hlk155279772"/>
      <w:r w:rsidR="00080EA9">
        <w:rPr>
          <w:rFonts w:ascii="Arial" w:hAnsi="Arial" w:cs="Arial"/>
          <w:bCs/>
          <w:sz w:val="26"/>
          <w:szCs w:val="26"/>
        </w:rPr>
        <w:t xml:space="preserve">. </w:t>
      </w:r>
      <w:r w:rsidR="00080EA9" w:rsidRPr="00080EA9">
        <w:rPr>
          <w:rFonts w:ascii="Arial" w:hAnsi="Arial" w:cs="Arial"/>
          <w:bCs/>
          <w:sz w:val="26"/>
          <w:szCs w:val="26"/>
        </w:rPr>
        <w:t xml:space="preserve">A summary of the </w:t>
      </w:r>
      <w:r w:rsidR="00903335">
        <w:rPr>
          <w:rFonts w:ascii="Arial" w:hAnsi="Arial" w:cs="Arial"/>
          <w:bCs/>
          <w:sz w:val="26"/>
          <w:szCs w:val="26"/>
        </w:rPr>
        <w:t xml:space="preserve">previous </w:t>
      </w:r>
      <w:r w:rsidR="00080EA9" w:rsidRPr="00080EA9">
        <w:rPr>
          <w:rFonts w:ascii="Arial" w:hAnsi="Arial" w:cs="Arial"/>
          <w:bCs/>
          <w:sz w:val="26"/>
          <w:szCs w:val="26"/>
        </w:rPr>
        <w:t xml:space="preserve">meeting </w:t>
      </w:r>
      <w:r w:rsidR="00903335">
        <w:rPr>
          <w:rFonts w:ascii="Arial" w:hAnsi="Arial" w:cs="Arial"/>
          <w:bCs/>
          <w:sz w:val="26"/>
          <w:szCs w:val="26"/>
        </w:rPr>
        <w:t>on 6</w:t>
      </w:r>
      <w:r w:rsidR="00903335" w:rsidRPr="00903335">
        <w:rPr>
          <w:rFonts w:ascii="Arial" w:hAnsi="Arial" w:cs="Arial"/>
          <w:bCs/>
          <w:sz w:val="26"/>
          <w:szCs w:val="26"/>
          <w:vertAlign w:val="superscript"/>
        </w:rPr>
        <w:t>th</w:t>
      </w:r>
      <w:r w:rsidR="00903335">
        <w:rPr>
          <w:rFonts w:ascii="Arial" w:hAnsi="Arial" w:cs="Arial"/>
          <w:bCs/>
          <w:sz w:val="26"/>
          <w:szCs w:val="26"/>
        </w:rPr>
        <w:t xml:space="preserve"> Feb 2024 is </w:t>
      </w:r>
      <w:r w:rsidR="00080EA9" w:rsidRPr="00080EA9">
        <w:rPr>
          <w:rFonts w:ascii="Arial" w:hAnsi="Arial" w:cs="Arial"/>
          <w:bCs/>
          <w:sz w:val="26"/>
          <w:szCs w:val="26"/>
        </w:rPr>
        <w:t xml:space="preserve">available on LMP blog </w:t>
      </w:r>
      <w:hyperlink r:id="rId22" w:history="1">
        <w:r w:rsidR="00080EA9" w:rsidRPr="00903335">
          <w:rPr>
            <w:rStyle w:val="Hyperlink"/>
            <w:rFonts w:ascii="Arial" w:hAnsi="Arial" w:cs="Arial"/>
            <w:bCs/>
            <w:sz w:val="26"/>
            <w:szCs w:val="26"/>
          </w:rPr>
          <w:t>here</w:t>
        </w:r>
      </w:hyperlink>
      <w:r w:rsidR="00080EA9" w:rsidRPr="00080EA9">
        <w:rPr>
          <w:rFonts w:ascii="Arial" w:hAnsi="Arial" w:cs="Arial"/>
          <w:bCs/>
          <w:sz w:val="26"/>
          <w:szCs w:val="26"/>
        </w:rPr>
        <w:t xml:space="preserve">. </w:t>
      </w:r>
    </w:p>
    <w:bookmarkEnd w:id="7"/>
    <w:p w14:paraId="19167D53" w14:textId="2DDEF4F3" w:rsidR="00FE439B" w:rsidRPr="00FE439B" w:rsidRDefault="00FE439B" w:rsidP="00FE439B">
      <w:pPr>
        <w:pStyle w:val="ListParagraph"/>
        <w:numPr>
          <w:ilvl w:val="0"/>
          <w:numId w:val="15"/>
        </w:numPr>
        <w:spacing w:line="276" w:lineRule="auto"/>
        <w:ind w:right="-94"/>
        <w:rPr>
          <w:rFonts w:ascii="Arial" w:hAnsi="Arial" w:cs="Arial"/>
          <w:b/>
          <w:sz w:val="26"/>
          <w:szCs w:val="26"/>
        </w:rPr>
      </w:pPr>
      <w:r w:rsidRPr="00FE439B">
        <w:rPr>
          <w:rFonts w:ascii="Arial" w:hAnsi="Arial" w:cs="Arial"/>
          <w:b/>
          <w:sz w:val="26"/>
          <w:szCs w:val="26"/>
        </w:rPr>
        <w:t xml:space="preserve">All partners are welcome to share </w:t>
      </w:r>
      <w:r w:rsidR="00005308" w:rsidRPr="00FE439B">
        <w:rPr>
          <w:rFonts w:ascii="Arial" w:hAnsi="Arial" w:cs="Arial"/>
          <w:b/>
          <w:sz w:val="26"/>
          <w:szCs w:val="26"/>
        </w:rPr>
        <w:t>updates.</w:t>
      </w:r>
      <w:r w:rsidRPr="00FE439B">
        <w:rPr>
          <w:rFonts w:ascii="Arial" w:hAnsi="Arial" w:cs="Arial"/>
          <w:b/>
          <w:sz w:val="26"/>
          <w:szCs w:val="26"/>
        </w:rPr>
        <w:t xml:space="preserve"> </w:t>
      </w:r>
    </w:p>
    <w:p w14:paraId="515DDDE5" w14:textId="77777777" w:rsidR="00FE439B" w:rsidRPr="00A13F34" w:rsidRDefault="00FE439B" w:rsidP="00FE439B">
      <w:pPr>
        <w:pStyle w:val="ListParagraph"/>
        <w:spacing w:line="276" w:lineRule="auto"/>
        <w:ind w:left="1440" w:right="-94"/>
        <w:rPr>
          <w:rFonts w:ascii="Arial" w:hAnsi="Arial" w:cs="Arial"/>
          <w:bCs/>
          <w:sz w:val="26"/>
          <w:szCs w:val="26"/>
        </w:rPr>
      </w:pPr>
    </w:p>
    <w:p w14:paraId="563B8B2F" w14:textId="49009523" w:rsidR="00366264" w:rsidRPr="00A13F34" w:rsidRDefault="00366264" w:rsidP="00A13F34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6"/>
          <w:szCs w:val="26"/>
        </w:rPr>
      </w:pPr>
      <w:r w:rsidRPr="00A13F34">
        <w:rPr>
          <w:rFonts w:cs="Arial"/>
          <w:sz w:val="26"/>
          <w:szCs w:val="26"/>
        </w:rPr>
        <w:t>Any Other Business</w:t>
      </w:r>
      <w:r w:rsidR="00673896" w:rsidRPr="00A13F34">
        <w:rPr>
          <w:rFonts w:cs="Arial"/>
          <w:sz w:val="26"/>
          <w:szCs w:val="26"/>
        </w:rPr>
        <w:t xml:space="preserve"> </w:t>
      </w:r>
      <w:r w:rsidR="00673896" w:rsidRPr="00A13F34">
        <w:rPr>
          <w:rFonts w:cs="Arial"/>
          <w:b w:val="0"/>
          <w:bCs/>
          <w:sz w:val="20"/>
        </w:rPr>
        <w:t>(5 mins)</w:t>
      </w:r>
      <w:r w:rsidR="00673896" w:rsidRPr="00A13F34">
        <w:rPr>
          <w:rFonts w:cs="Arial"/>
          <w:sz w:val="26"/>
          <w:szCs w:val="26"/>
        </w:rPr>
        <w:t xml:space="preserve"> </w:t>
      </w:r>
    </w:p>
    <w:p w14:paraId="46C3771C" w14:textId="72D70D96" w:rsidR="00FE439B" w:rsidRPr="004F3BEF" w:rsidRDefault="00FE439B" w:rsidP="004F3BEF">
      <w:pPr>
        <w:pStyle w:val="BodyText"/>
        <w:numPr>
          <w:ilvl w:val="0"/>
          <w:numId w:val="20"/>
        </w:numPr>
        <w:spacing w:line="276" w:lineRule="auto"/>
        <w:ind w:right="-94"/>
        <w:rPr>
          <w:rFonts w:cs="Arial"/>
          <w:b w:val="0"/>
          <w:color w:val="FF0000"/>
          <w:sz w:val="20"/>
        </w:rPr>
      </w:pPr>
      <w:r w:rsidRPr="00F51E97">
        <w:rPr>
          <w:rFonts w:cs="Arial"/>
          <w:b w:val="0"/>
          <w:bCs/>
          <w:sz w:val="26"/>
          <w:szCs w:val="26"/>
        </w:rPr>
        <w:t xml:space="preserve">Next thematic meeting – </w:t>
      </w:r>
      <w:r w:rsidR="006E2F2B" w:rsidRPr="00903335">
        <w:rPr>
          <w:rFonts w:cs="Arial"/>
          <w:b w:val="0"/>
          <w:bCs/>
          <w:sz w:val="26"/>
          <w:szCs w:val="26"/>
        </w:rPr>
        <w:t>partners are invited to share suggestions</w:t>
      </w:r>
      <w:r w:rsidR="006E2F2B">
        <w:rPr>
          <w:rFonts w:cs="Arial"/>
          <w:b w:val="0"/>
          <w:bCs/>
          <w:sz w:val="26"/>
          <w:szCs w:val="26"/>
        </w:rPr>
        <w:t xml:space="preserve">. </w:t>
      </w:r>
      <w:r w:rsidR="00A6600F" w:rsidRPr="004F3BEF">
        <w:rPr>
          <w:rFonts w:cs="Arial"/>
          <w:b w:val="0"/>
          <w:bCs/>
          <w:sz w:val="26"/>
          <w:szCs w:val="26"/>
        </w:rPr>
        <w:t>C</w:t>
      </w:r>
      <w:r w:rsidR="00903335" w:rsidRPr="004F3BEF">
        <w:rPr>
          <w:rFonts w:cs="Arial"/>
          <w:b w:val="0"/>
          <w:bCs/>
          <w:sz w:val="26"/>
          <w:szCs w:val="26"/>
        </w:rPr>
        <w:t xml:space="preserve">ontact - </w:t>
      </w:r>
      <w:r w:rsidR="00A6600F" w:rsidRPr="004F3BEF">
        <w:rPr>
          <w:rFonts w:cs="Arial"/>
          <w:b w:val="0"/>
          <w:bCs/>
          <w:sz w:val="26"/>
          <w:szCs w:val="26"/>
        </w:rPr>
        <w:t xml:space="preserve">Third Sector Team </w:t>
      </w:r>
      <w:hyperlink r:id="rId23" w:history="1">
        <w:r w:rsidR="00A6600F" w:rsidRPr="004F3BEF">
          <w:rPr>
            <w:rStyle w:val="Hyperlink"/>
            <w:rFonts w:cs="Arial"/>
            <w:b w:val="0"/>
            <w:bCs/>
            <w:sz w:val="26"/>
            <w:szCs w:val="26"/>
          </w:rPr>
          <w:t>thirdsectorteam@leeds.gov.uk</w:t>
        </w:r>
      </w:hyperlink>
      <w:r w:rsidR="00A6600F" w:rsidRPr="004F3BEF">
        <w:rPr>
          <w:rFonts w:cs="Arial"/>
          <w:b w:val="0"/>
          <w:bCs/>
          <w:sz w:val="26"/>
          <w:szCs w:val="26"/>
        </w:rPr>
        <w:t xml:space="preserve"> </w:t>
      </w:r>
    </w:p>
    <w:p w14:paraId="50D295AC" w14:textId="77777777" w:rsidR="000A47EC" w:rsidRDefault="000A47EC" w:rsidP="00366264">
      <w:pPr>
        <w:pStyle w:val="BodyText"/>
        <w:spacing w:line="276" w:lineRule="auto"/>
        <w:ind w:right="-94"/>
        <w:rPr>
          <w:rFonts w:cs="Arial"/>
          <w:sz w:val="26"/>
          <w:szCs w:val="26"/>
        </w:rPr>
      </w:pPr>
    </w:p>
    <w:p w14:paraId="38817DA1" w14:textId="4BC100CF" w:rsidR="00366264" w:rsidRDefault="00366264" w:rsidP="00366264">
      <w:pPr>
        <w:pStyle w:val="BodyText"/>
        <w:spacing w:line="276" w:lineRule="auto"/>
        <w:ind w:right="-94"/>
        <w:rPr>
          <w:rFonts w:cs="Arial"/>
          <w:sz w:val="26"/>
          <w:szCs w:val="26"/>
        </w:rPr>
      </w:pPr>
      <w:r w:rsidRPr="006D379C">
        <w:rPr>
          <w:rFonts w:cs="Arial"/>
          <w:sz w:val="26"/>
          <w:szCs w:val="26"/>
        </w:rPr>
        <w:t xml:space="preserve">Future meeting dates </w:t>
      </w:r>
      <w:r>
        <w:rPr>
          <w:rFonts w:cs="Arial"/>
          <w:sz w:val="26"/>
          <w:szCs w:val="26"/>
        </w:rPr>
        <w:t>– 202</w:t>
      </w:r>
      <w:r w:rsidR="003F480D">
        <w:rPr>
          <w:rFonts w:cs="Arial"/>
          <w:sz w:val="26"/>
          <w:szCs w:val="26"/>
        </w:rPr>
        <w:t>4</w:t>
      </w:r>
      <w:r w:rsidR="001D23F9">
        <w:rPr>
          <w:rFonts w:cs="Arial"/>
          <w:sz w:val="26"/>
          <w:szCs w:val="26"/>
        </w:rPr>
        <w:t>/2</w:t>
      </w:r>
      <w:r w:rsidR="003F480D">
        <w:rPr>
          <w:rFonts w:cs="Arial"/>
          <w:sz w:val="26"/>
          <w:szCs w:val="26"/>
        </w:rPr>
        <w:t>5</w:t>
      </w:r>
    </w:p>
    <w:p w14:paraId="5ABD5790" w14:textId="77777777" w:rsidR="00366264" w:rsidRPr="00C13404" w:rsidRDefault="00366264" w:rsidP="00366264">
      <w:pPr>
        <w:pStyle w:val="BodyText"/>
        <w:spacing w:line="276" w:lineRule="auto"/>
        <w:ind w:right="-94"/>
        <w:rPr>
          <w:rFonts w:cs="Arial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5245"/>
        <w:gridCol w:w="2552"/>
      </w:tblGrid>
      <w:tr w:rsidR="00366264" w:rsidRPr="00C13404" w14:paraId="4BC51D58" w14:textId="77777777" w:rsidTr="00E048CC">
        <w:tc>
          <w:tcPr>
            <w:tcW w:w="1696" w:type="dxa"/>
          </w:tcPr>
          <w:p w14:paraId="2CD5137E" w14:textId="77777777" w:rsidR="00366264" w:rsidRPr="00C13404" w:rsidRDefault="00366264" w:rsidP="000C3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404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5245" w:type="dxa"/>
          </w:tcPr>
          <w:p w14:paraId="05599CFF" w14:textId="77777777" w:rsidR="00366264" w:rsidRPr="00C13404" w:rsidRDefault="00366264" w:rsidP="000C31BC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40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552" w:type="dxa"/>
          </w:tcPr>
          <w:p w14:paraId="59E89C68" w14:textId="77777777" w:rsidR="00366264" w:rsidRPr="00C13404" w:rsidRDefault="00366264" w:rsidP="000C3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404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</w:tr>
      <w:tr w:rsidR="00366264" w:rsidRPr="00C13404" w14:paraId="6CD65BE1" w14:textId="77777777" w:rsidTr="00E048CC">
        <w:trPr>
          <w:trHeight w:val="886"/>
        </w:trPr>
        <w:tc>
          <w:tcPr>
            <w:tcW w:w="1696" w:type="dxa"/>
          </w:tcPr>
          <w:p w14:paraId="64039175" w14:textId="02D247CB" w:rsidR="00366264" w:rsidRPr="00C13404" w:rsidRDefault="00C50154" w:rsidP="000C31BC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24" w:history="1">
              <w:r w:rsidR="00366264" w:rsidRPr="003B60A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LMP Strategic Group</w:t>
              </w:r>
            </w:hyperlink>
          </w:p>
        </w:tc>
        <w:tc>
          <w:tcPr>
            <w:tcW w:w="5245" w:type="dxa"/>
          </w:tcPr>
          <w:p w14:paraId="30B39BE6" w14:textId="4994E5A2" w:rsidR="003B60A3" w:rsidRPr="005D7CAA" w:rsidRDefault="003B60A3" w:rsidP="003B60A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D7CAA">
              <w:rPr>
                <w:rFonts w:ascii="Arial" w:hAnsi="Arial" w:cs="Arial"/>
                <w:sz w:val="24"/>
                <w:szCs w:val="24"/>
              </w:rPr>
              <w:t xml:space="preserve">Thursday 18th July 2024 (10am-12pm) </w:t>
            </w:r>
          </w:p>
          <w:p w14:paraId="75708961" w14:textId="703A60D3" w:rsidR="003B60A3" w:rsidRPr="005D7CAA" w:rsidRDefault="003B60A3" w:rsidP="003B60A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D7CAA">
              <w:rPr>
                <w:rFonts w:ascii="Arial" w:hAnsi="Arial" w:cs="Arial"/>
                <w:sz w:val="24"/>
                <w:szCs w:val="24"/>
              </w:rPr>
              <w:t xml:space="preserve">Tuesday 15th October 2024 (10am-12pm) </w:t>
            </w:r>
          </w:p>
          <w:p w14:paraId="69642DEC" w14:textId="0AA16ADA" w:rsidR="00366264" w:rsidRPr="003B60A3" w:rsidRDefault="003B60A3" w:rsidP="003B60A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D7CAA">
              <w:rPr>
                <w:rFonts w:ascii="Arial" w:hAnsi="Arial" w:cs="Arial"/>
                <w:sz w:val="24"/>
                <w:szCs w:val="24"/>
              </w:rPr>
              <w:t xml:space="preserve">Tuesday 21st January 2025 (10am-12pm) </w:t>
            </w:r>
          </w:p>
        </w:tc>
        <w:tc>
          <w:tcPr>
            <w:tcW w:w="2552" w:type="dxa"/>
          </w:tcPr>
          <w:p w14:paraId="7014E590" w14:textId="363F1D96" w:rsidR="00E048CC" w:rsidRPr="005D7CAA" w:rsidRDefault="00E048CC" w:rsidP="00E048CC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AA">
              <w:rPr>
                <w:rFonts w:ascii="Arial" w:hAnsi="Arial" w:cs="Arial"/>
                <w:b/>
                <w:bCs/>
                <w:sz w:val="24"/>
                <w:szCs w:val="24"/>
              </w:rPr>
              <w:t>TBC</w:t>
            </w:r>
          </w:p>
          <w:p w14:paraId="43429837" w14:textId="1CFAD7F9" w:rsidR="00366264" w:rsidRPr="00C13404" w:rsidRDefault="00366264" w:rsidP="000C3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64" w:rsidRPr="00C13404" w14:paraId="2FAF7432" w14:textId="77777777" w:rsidTr="00E048CC">
        <w:tc>
          <w:tcPr>
            <w:tcW w:w="1696" w:type="dxa"/>
          </w:tcPr>
          <w:p w14:paraId="768FC823" w14:textId="4ABC23B2" w:rsidR="00366264" w:rsidRPr="00C13404" w:rsidRDefault="00C50154" w:rsidP="000C31BC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25" w:history="1">
              <w:r w:rsidR="00366264" w:rsidRPr="003B60A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LMP Operational Group</w:t>
              </w:r>
            </w:hyperlink>
          </w:p>
        </w:tc>
        <w:tc>
          <w:tcPr>
            <w:tcW w:w="5245" w:type="dxa"/>
          </w:tcPr>
          <w:p w14:paraId="767D7E83" w14:textId="1775B6A9" w:rsidR="00E048CC" w:rsidRPr="00E048CC" w:rsidRDefault="00E048CC" w:rsidP="00E048C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48CC">
              <w:rPr>
                <w:rFonts w:ascii="Arial" w:hAnsi="Arial" w:cs="Arial"/>
                <w:sz w:val="24"/>
                <w:szCs w:val="24"/>
              </w:rPr>
              <w:t xml:space="preserve">Monday 17th June 2024 (10am-12pm) </w:t>
            </w:r>
          </w:p>
          <w:p w14:paraId="476B634C" w14:textId="19ED3535" w:rsidR="00E048CC" w:rsidRPr="00E048CC" w:rsidRDefault="00E048CC" w:rsidP="00E048C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48CC">
              <w:rPr>
                <w:rFonts w:ascii="Arial" w:hAnsi="Arial" w:cs="Arial"/>
                <w:sz w:val="24"/>
                <w:szCs w:val="24"/>
              </w:rPr>
              <w:t xml:space="preserve">Monday 9th September 2024 (10am-12pm) </w:t>
            </w:r>
          </w:p>
          <w:p w14:paraId="6219B350" w14:textId="04FDDDCA" w:rsidR="00366264" w:rsidRPr="00E048CC" w:rsidRDefault="00E048CC" w:rsidP="00E048C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48CC">
              <w:rPr>
                <w:rFonts w:ascii="Arial" w:hAnsi="Arial" w:cs="Arial"/>
                <w:sz w:val="24"/>
                <w:szCs w:val="24"/>
              </w:rPr>
              <w:t>Monday 16th December 202</w:t>
            </w:r>
            <w:r w:rsidR="00777BC3">
              <w:rPr>
                <w:rFonts w:ascii="Arial" w:hAnsi="Arial" w:cs="Arial"/>
                <w:sz w:val="24"/>
                <w:szCs w:val="24"/>
              </w:rPr>
              <w:t>4</w:t>
            </w:r>
            <w:r w:rsidRPr="00E048CC">
              <w:rPr>
                <w:rFonts w:ascii="Arial" w:hAnsi="Arial" w:cs="Arial"/>
                <w:sz w:val="24"/>
                <w:szCs w:val="24"/>
              </w:rPr>
              <w:t xml:space="preserve"> (10am-12am) </w:t>
            </w:r>
          </w:p>
        </w:tc>
        <w:tc>
          <w:tcPr>
            <w:tcW w:w="2552" w:type="dxa"/>
          </w:tcPr>
          <w:p w14:paraId="0F00E074" w14:textId="016DD745" w:rsidR="00673896" w:rsidRPr="00C13404" w:rsidRDefault="00E048CC" w:rsidP="00E048CC">
            <w:pPr>
              <w:rPr>
                <w:rFonts w:ascii="Arial" w:hAnsi="Arial" w:cs="Arial"/>
                <w:sz w:val="24"/>
                <w:szCs w:val="24"/>
              </w:rPr>
            </w:pPr>
            <w:r w:rsidRPr="005D7CAA">
              <w:rPr>
                <w:rFonts w:ascii="Arial" w:hAnsi="Arial" w:cs="Arial"/>
                <w:sz w:val="24"/>
                <w:szCs w:val="24"/>
              </w:rPr>
              <w:t>One Community Centre, Cromwell Street, Lincoln Green, Leeds LS9 7SG</w:t>
            </w:r>
          </w:p>
        </w:tc>
      </w:tr>
      <w:tr w:rsidR="00E048CC" w:rsidRPr="00C13404" w14:paraId="724E0887" w14:textId="77777777" w:rsidTr="00E048CC">
        <w:trPr>
          <w:trHeight w:val="1129"/>
        </w:trPr>
        <w:tc>
          <w:tcPr>
            <w:tcW w:w="1696" w:type="dxa"/>
          </w:tcPr>
          <w:p w14:paraId="79096286" w14:textId="77777777" w:rsidR="00E048CC" w:rsidRPr="00C13404" w:rsidRDefault="00E048CC" w:rsidP="00E048CC">
            <w:pPr>
              <w:rPr>
                <w:rFonts w:ascii="Arial" w:hAnsi="Arial" w:cs="Arial"/>
                <w:sz w:val="24"/>
                <w:szCs w:val="24"/>
              </w:rPr>
            </w:pPr>
            <w:r w:rsidRPr="00C13404">
              <w:rPr>
                <w:rFonts w:ascii="Arial" w:hAnsi="Arial" w:cs="Arial"/>
                <w:b/>
                <w:sz w:val="24"/>
                <w:szCs w:val="24"/>
              </w:rPr>
              <w:t>Leeds Strategic Migration Board</w:t>
            </w:r>
            <w:r w:rsidRPr="00C134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3404">
              <w:rPr>
                <w:rFonts w:ascii="Arial" w:hAnsi="Arial" w:cs="Arial"/>
                <w:b/>
                <w:bCs/>
                <w:sz w:val="24"/>
                <w:szCs w:val="24"/>
              </w:rPr>
              <w:t>(LSMB)</w:t>
            </w:r>
            <w:r w:rsidRPr="00C134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4ED05259" w14:textId="543293DD" w:rsidR="00E048CC" w:rsidRPr="004E63DE" w:rsidRDefault="00E048CC" w:rsidP="00E048C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E63DE">
              <w:rPr>
                <w:rFonts w:ascii="Arial" w:hAnsi="Arial" w:cs="Arial"/>
                <w:sz w:val="24"/>
                <w:szCs w:val="24"/>
              </w:rPr>
              <w:t xml:space="preserve">Tuesday 7th May 2024 </w:t>
            </w:r>
          </w:p>
          <w:p w14:paraId="238A4F29" w14:textId="5A74874D" w:rsidR="00E048CC" w:rsidRDefault="00E048CC" w:rsidP="00E048C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E63DE">
              <w:rPr>
                <w:rFonts w:ascii="Arial" w:hAnsi="Arial" w:cs="Arial"/>
                <w:sz w:val="24"/>
                <w:szCs w:val="24"/>
              </w:rPr>
              <w:t xml:space="preserve">Tuesday 10th September 2024 </w:t>
            </w:r>
          </w:p>
          <w:p w14:paraId="69889CC8" w14:textId="570E3CCE" w:rsidR="00E048CC" w:rsidRPr="00E048CC" w:rsidRDefault="00E048CC" w:rsidP="00E048C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48CC">
              <w:rPr>
                <w:rFonts w:ascii="Arial" w:hAnsi="Arial" w:cs="Arial"/>
                <w:sz w:val="24"/>
                <w:szCs w:val="24"/>
              </w:rPr>
              <w:t xml:space="preserve">Tuesday 10th December 2024 </w:t>
            </w:r>
          </w:p>
        </w:tc>
        <w:tc>
          <w:tcPr>
            <w:tcW w:w="2552" w:type="dxa"/>
          </w:tcPr>
          <w:p w14:paraId="38F38BFC" w14:textId="6654596E" w:rsidR="00E048CC" w:rsidRPr="00C13404" w:rsidRDefault="00E048CC" w:rsidP="00E048CC">
            <w:pPr>
              <w:pStyle w:val="BodyText"/>
              <w:spacing w:line="276" w:lineRule="auto"/>
              <w:ind w:right="-94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Teams</w:t>
            </w:r>
          </w:p>
        </w:tc>
      </w:tr>
    </w:tbl>
    <w:p w14:paraId="36AA15E9" w14:textId="77777777" w:rsidR="00366264" w:rsidRPr="006D379C" w:rsidRDefault="00366264" w:rsidP="00366264">
      <w:pPr>
        <w:pStyle w:val="ListParagraph"/>
        <w:rPr>
          <w:rFonts w:ascii="Arial" w:hAnsi="Arial" w:cs="Arial"/>
          <w:b/>
          <w:sz w:val="26"/>
          <w:szCs w:val="26"/>
        </w:rPr>
      </w:pPr>
    </w:p>
    <w:p w14:paraId="0BF0E07B" w14:textId="77777777" w:rsidR="00B01D66" w:rsidRDefault="00B01D66"/>
    <w:sectPr w:rsidR="00B01D66" w:rsidSect="009D0EC8">
      <w:footerReference w:type="default" r:id="rId26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7BAC" w14:textId="77777777" w:rsidR="00145772" w:rsidRDefault="00145772" w:rsidP="00145772">
      <w:pPr>
        <w:spacing w:after="0" w:line="240" w:lineRule="auto"/>
      </w:pPr>
      <w:r>
        <w:separator/>
      </w:r>
    </w:p>
  </w:endnote>
  <w:endnote w:type="continuationSeparator" w:id="0">
    <w:p w14:paraId="777A8631" w14:textId="77777777" w:rsidR="00145772" w:rsidRDefault="00145772" w:rsidP="0014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157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4782A" w14:textId="21ECBC20" w:rsidR="00145772" w:rsidRDefault="001457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BFAA3" w14:textId="77777777" w:rsidR="00145772" w:rsidRDefault="00145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1E74" w14:textId="77777777" w:rsidR="00145772" w:rsidRDefault="00145772" w:rsidP="00145772">
      <w:pPr>
        <w:spacing w:after="0" w:line="240" w:lineRule="auto"/>
      </w:pPr>
      <w:r>
        <w:separator/>
      </w:r>
    </w:p>
  </w:footnote>
  <w:footnote w:type="continuationSeparator" w:id="0">
    <w:p w14:paraId="2DBDB353" w14:textId="77777777" w:rsidR="00145772" w:rsidRDefault="00145772" w:rsidP="00145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11.5pt;height:11.5pt" o:bullet="t">
        <v:imagedata r:id="rId1" o:title="mso6401"/>
      </v:shape>
    </w:pict>
  </w:numPicBullet>
  <w:abstractNum w:abstractNumId="0" w15:restartNumberingAfterBreak="0">
    <w:nsid w:val="001B4C4E"/>
    <w:multiLevelType w:val="multilevel"/>
    <w:tmpl w:val="2516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FE3A1C"/>
    <w:multiLevelType w:val="multilevel"/>
    <w:tmpl w:val="E99A7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9038A"/>
    <w:multiLevelType w:val="hybridMultilevel"/>
    <w:tmpl w:val="ECF63B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5929A6"/>
    <w:multiLevelType w:val="multilevel"/>
    <w:tmpl w:val="1ECE1B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5B0265"/>
    <w:multiLevelType w:val="hybridMultilevel"/>
    <w:tmpl w:val="E05CB8F4"/>
    <w:lvl w:ilvl="0" w:tplc="E690A7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DC58CF"/>
    <w:multiLevelType w:val="multilevel"/>
    <w:tmpl w:val="9262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82420D"/>
    <w:multiLevelType w:val="hybridMultilevel"/>
    <w:tmpl w:val="D0E470B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4E68B5"/>
    <w:multiLevelType w:val="hybridMultilevel"/>
    <w:tmpl w:val="36F0FE8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35C8B"/>
    <w:multiLevelType w:val="hybridMultilevel"/>
    <w:tmpl w:val="F52E79EA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76EA2"/>
    <w:multiLevelType w:val="multilevel"/>
    <w:tmpl w:val="92624E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A5258E"/>
    <w:multiLevelType w:val="multilevel"/>
    <w:tmpl w:val="9262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496532"/>
    <w:multiLevelType w:val="hybridMultilevel"/>
    <w:tmpl w:val="FFD8A68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17763"/>
    <w:multiLevelType w:val="hybridMultilevel"/>
    <w:tmpl w:val="F52E79EA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57EC6"/>
    <w:multiLevelType w:val="hybridMultilevel"/>
    <w:tmpl w:val="5F7EFE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CE3291"/>
    <w:multiLevelType w:val="hybridMultilevel"/>
    <w:tmpl w:val="395CCF2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69628C"/>
    <w:multiLevelType w:val="multilevel"/>
    <w:tmpl w:val="E38AD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386BEA"/>
    <w:multiLevelType w:val="multilevel"/>
    <w:tmpl w:val="9262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7607DD"/>
    <w:multiLevelType w:val="multilevel"/>
    <w:tmpl w:val="5E925AF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044EF0"/>
    <w:multiLevelType w:val="hybridMultilevel"/>
    <w:tmpl w:val="33188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C0213"/>
    <w:multiLevelType w:val="hybridMultilevel"/>
    <w:tmpl w:val="9D0C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157C9"/>
    <w:multiLevelType w:val="hybridMultilevel"/>
    <w:tmpl w:val="EA740D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1EB4779"/>
    <w:multiLevelType w:val="multilevel"/>
    <w:tmpl w:val="7996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207F04"/>
    <w:multiLevelType w:val="hybridMultilevel"/>
    <w:tmpl w:val="31DAEF9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3C075A"/>
    <w:multiLevelType w:val="multilevel"/>
    <w:tmpl w:val="9262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0F16B5"/>
    <w:multiLevelType w:val="multilevel"/>
    <w:tmpl w:val="9262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EE2EEE"/>
    <w:multiLevelType w:val="hybridMultilevel"/>
    <w:tmpl w:val="18B681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958B7"/>
    <w:multiLevelType w:val="hybridMultilevel"/>
    <w:tmpl w:val="59603F6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140030"/>
    <w:multiLevelType w:val="hybridMultilevel"/>
    <w:tmpl w:val="DAF216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8021AF"/>
    <w:multiLevelType w:val="multilevel"/>
    <w:tmpl w:val="92624E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B720820"/>
    <w:multiLevelType w:val="multilevel"/>
    <w:tmpl w:val="9262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E84DC6"/>
    <w:multiLevelType w:val="multilevel"/>
    <w:tmpl w:val="E83A8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256961"/>
    <w:multiLevelType w:val="multilevel"/>
    <w:tmpl w:val="E410B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997EEC"/>
    <w:multiLevelType w:val="hybridMultilevel"/>
    <w:tmpl w:val="7192467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BF7159"/>
    <w:multiLevelType w:val="multilevel"/>
    <w:tmpl w:val="BD5E49D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C201DB"/>
    <w:multiLevelType w:val="multilevel"/>
    <w:tmpl w:val="9AF8A09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1857CC"/>
    <w:multiLevelType w:val="multilevel"/>
    <w:tmpl w:val="C6C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2C3845"/>
    <w:multiLevelType w:val="hybridMultilevel"/>
    <w:tmpl w:val="65D63F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7233CD"/>
    <w:multiLevelType w:val="hybridMultilevel"/>
    <w:tmpl w:val="D5EC3B0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9C1E21"/>
    <w:multiLevelType w:val="hybridMultilevel"/>
    <w:tmpl w:val="914EE332"/>
    <w:lvl w:ilvl="0" w:tplc="0A0E38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3A09EB"/>
    <w:multiLevelType w:val="hybridMultilevel"/>
    <w:tmpl w:val="CFEC0C14"/>
    <w:lvl w:ilvl="0" w:tplc="B11030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7B594B"/>
    <w:multiLevelType w:val="multilevel"/>
    <w:tmpl w:val="E6783EB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1E3BD9"/>
    <w:multiLevelType w:val="hybridMultilevel"/>
    <w:tmpl w:val="B3461D9C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27C5844"/>
    <w:multiLevelType w:val="multilevel"/>
    <w:tmpl w:val="C63E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C12447"/>
    <w:multiLevelType w:val="hybridMultilevel"/>
    <w:tmpl w:val="E10E82FE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 w15:restartNumberingAfterBreak="0">
    <w:nsid w:val="73357D96"/>
    <w:multiLevelType w:val="hybridMultilevel"/>
    <w:tmpl w:val="021652B8"/>
    <w:lvl w:ilvl="0" w:tplc="F700814A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4750644"/>
    <w:multiLevelType w:val="hybridMultilevel"/>
    <w:tmpl w:val="F5648242"/>
    <w:lvl w:ilvl="0" w:tplc="E16C7B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274266"/>
    <w:multiLevelType w:val="hybridMultilevel"/>
    <w:tmpl w:val="FEB891E8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 w15:restartNumberingAfterBreak="0">
    <w:nsid w:val="78AA62E9"/>
    <w:multiLevelType w:val="hybridMultilevel"/>
    <w:tmpl w:val="C6702966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 w15:restartNumberingAfterBreak="0">
    <w:nsid w:val="7D127F78"/>
    <w:multiLevelType w:val="multilevel"/>
    <w:tmpl w:val="3BC2F83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 w16cid:durableId="966859203">
    <w:abstractNumId w:val="12"/>
  </w:num>
  <w:num w:numId="2" w16cid:durableId="75707323">
    <w:abstractNumId w:val="47"/>
  </w:num>
  <w:num w:numId="3" w16cid:durableId="1723285771">
    <w:abstractNumId w:val="36"/>
  </w:num>
  <w:num w:numId="4" w16cid:durableId="34549951">
    <w:abstractNumId w:val="22"/>
  </w:num>
  <w:num w:numId="5" w16cid:durableId="1454060006">
    <w:abstractNumId w:val="0"/>
  </w:num>
  <w:num w:numId="6" w16cid:durableId="242641394">
    <w:abstractNumId w:val="19"/>
  </w:num>
  <w:num w:numId="7" w16cid:durableId="717900227">
    <w:abstractNumId w:val="35"/>
  </w:num>
  <w:num w:numId="8" w16cid:durableId="1927181524">
    <w:abstractNumId w:val="43"/>
  </w:num>
  <w:num w:numId="9" w16cid:durableId="980691948">
    <w:abstractNumId w:val="2"/>
  </w:num>
  <w:num w:numId="10" w16cid:durableId="1630672381">
    <w:abstractNumId w:val="46"/>
  </w:num>
  <w:num w:numId="11" w16cid:durableId="1914195401">
    <w:abstractNumId w:val="11"/>
  </w:num>
  <w:num w:numId="12" w16cid:durableId="786047552">
    <w:abstractNumId w:val="41"/>
  </w:num>
  <w:num w:numId="13" w16cid:durableId="1641379908">
    <w:abstractNumId w:val="8"/>
  </w:num>
  <w:num w:numId="14" w16cid:durableId="1891333826">
    <w:abstractNumId w:val="27"/>
  </w:num>
  <w:num w:numId="15" w16cid:durableId="84495613">
    <w:abstractNumId w:val="13"/>
  </w:num>
  <w:num w:numId="16" w16cid:durableId="585236785">
    <w:abstractNumId w:val="37"/>
  </w:num>
  <w:num w:numId="17" w16cid:durableId="1866862139">
    <w:abstractNumId w:val="14"/>
  </w:num>
  <w:num w:numId="18" w16cid:durableId="2121337929">
    <w:abstractNumId w:val="25"/>
  </w:num>
  <w:num w:numId="19" w16cid:durableId="222375829">
    <w:abstractNumId w:val="44"/>
  </w:num>
  <w:num w:numId="20" w16cid:durableId="602958074">
    <w:abstractNumId w:val="39"/>
  </w:num>
  <w:num w:numId="21" w16cid:durableId="1746686825">
    <w:abstractNumId w:val="38"/>
  </w:num>
  <w:num w:numId="22" w16cid:durableId="1228144903">
    <w:abstractNumId w:val="7"/>
  </w:num>
  <w:num w:numId="23" w16cid:durableId="174806945">
    <w:abstractNumId w:val="4"/>
  </w:num>
  <w:num w:numId="24" w16cid:durableId="1016005412">
    <w:abstractNumId w:val="26"/>
  </w:num>
  <w:num w:numId="25" w16cid:durableId="418910956">
    <w:abstractNumId w:val="20"/>
  </w:num>
  <w:num w:numId="26" w16cid:durableId="1988589761">
    <w:abstractNumId w:val="18"/>
  </w:num>
  <w:num w:numId="27" w16cid:durableId="33048681">
    <w:abstractNumId w:val="32"/>
  </w:num>
  <w:num w:numId="28" w16cid:durableId="578826190">
    <w:abstractNumId w:val="42"/>
  </w:num>
  <w:num w:numId="29" w16cid:durableId="766661409">
    <w:abstractNumId w:val="31"/>
  </w:num>
  <w:num w:numId="30" w16cid:durableId="1812558931">
    <w:abstractNumId w:val="30"/>
  </w:num>
  <w:num w:numId="31" w16cid:durableId="881359215">
    <w:abstractNumId w:val="6"/>
  </w:num>
  <w:num w:numId="32" w16cid:durableId="1184858040">
    <w:abstractNumId w:val="21"/>
  </w:num>
  <w:num w:numId="33" w16cid:durableId="357439771">
    <w:abstractNumId w:val="10"/>
  </w:num>
  <w:num w:numId="34" w16cid:durableId="1322929829">
    <w:abstractNumId w:val="5"/>
  </w:num>
  <w:num w:numId="35" w16cid:durableId="1320496181">
    <w:abstractNumId w:val="23"/>
  </w:num>
  <w:num w:numId="36" w16cid:durableId="608972617">
    <w:abstractNumId w:val="1"/>
  </w:num>
  <w:num w:numId="37" w16cid:durableId="974606474">
    <w:abstractNumId w:val="9"/>
  </w:num>
  <w:num w:numId="38" w16cid:durableId="243491269">
    <w:abstractNumId w:val="15"/>
  </w:num>
  <w:num w:numId="39" w16cid:durableId="78988501">
    <w:abstractNumId w:val="28"/>
  </w:num>
  <w:num w:numId="40" w16cid:durableId="1438283847">
    <w:abstractNumId w:val="24"/>
  </w:num>
  <w:num w:numId="41" w16cid:durableId="2064013769">
    <w:abstractNumId w:val="29"/>
  </w:num>
  <w:num w:numId="42" w16cid:durableId="1025208966">
    <w:abstractNumId w:val="16"/>
  </w:num>
  <w:num w:numId="43" w16cid:durableId="340278034">
    <w:abstractNumId w:val="45"/>
  </w:num>
  <w:num w:numId="44" w16cid:durableId="31081380">
    <w:abstractNumId w:val="48"/>
  </w:num>
  <w:num w:numId="45" w16cid:durableId="1762333626">
    <w:abstractNumId w:val="40"/>
  </w:num>
  <w:num w:numId="46" w16cid:durableId="596984097">
    <w:abstractNumId w:val="33"/>
  </w:num>
  <w:num w:numId="47" w16cid:durableId="1342052251">
    <w:abstractNumId w:val="34"/>
  </w:num>
  <w:num w:numId="48" w16cid:durableId="1564413166">
    <w:abstractNumId w:val="17"/>
  </w:num>
  <w:num w:numId="49" w16cid:durableId="2097088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64"/>
    <w:rsid w:val="00005308"/>
    <w:rsid w:val="000144E8"/>
    <w:rsid w:val="00080EA9"/>
    <w:rsid w:val="000A47EC"/>
    <w:rsid w:val="00145772"/>
    <w:rsid w:val="00151BAF"/>
    <w:rsid w:val="001D23F9"/>
    <w:rsid w:val="001E4D87"/>
    <w:rsid w:val="002009DB"/>
    <w:rsid w:val="00212AE4"/>
    <w:rsid w:val="00272402"/>
    <w:rsid w:val="002B3A43"/>
    <w:rsid w:val="002B52A5"/>
    <w:rsid w:val="00307EA9"/>
    <w:rsid w:val="00366264"/>
    <w:rsid w:val="00390279"/>
    <w:rsid w:val="003904DE"/>
    <w:rsid w:val="003B60A3"/>
    <w:rsid w:val="003F480D"/>
    <w:rsid w:val="004C2D16"/>
    <w:rsid w:val="004F3BEF"/>
    <w:rsid w:val="00517064"/>
    <w:rsid w:val="00537C59"/>
    <w:rsid w:val="005732DC"/>
    <w:rsid w:val="0057641D"/>
    <w:rsid w:val="0057651A"/>
    <w:rsid w:val="005A4AE5"/>
    <w:rsid w:val="005A4BDE"/>
    <w:rsid w:val="005F6786"/>
    <w:rsid w:val="0061428A"/>
    <w:rsid w:val="00673896"/>
    <w:rsid w:val="006A2D65"/>
    <w:rsid w:val="006A392A"/>
    <w:rsid w:val="006B2B35"/>
    <w:rsid w:val="006E2F2B"/>
    <w:rsid w:val="006F34A7"/>
    <w:rsid w:val="0076005F"/>
    <w:rsid w:val="007732E8"/>
    <w:rsid w:val="00777BC3"/>
    <w:rsid w:val="00780D5C"/>
    <w:rsid w:val="007C6BBF"/>
    <w:rsid w:val="008310F0"/>
    <w:rsid w:val="00837B65"/>
    <w:rsid w:val="00855528"/>
    <w:rsid w:val="00856A27"/>
    <w:rsid w:val="00892ACE"/>
    <w:rsid w:val="00893DE0"/>
    <w:rsid w:val="00903335"/>
    <w:rsid w:val="00964BBC"/>
    <w:rsid w:val="009861D1"/>
    <w:rsid w:val="009A5C24"/>
    <w:rsid w:val="009D0EC8"/>
    <w:rsid w:val="009E2CA2"/>
    <w:rsid w:val="00A04EC9"/>
    <w:rsid w:val="00A13855"/>
    <w:rsid w:val="00A13F34"/>
    <w:rsid w:val="00A6600F"/>
    <w:rsid w:val="00A74014"/>
    <w:rsid w:val="00A749F2"/>
    <w:rsid w:val="00AE0BA2"/>
    <w:rsid w:val="00B01D66"/>
    <w:rsid w:val="00B542E0"/>
    <w:rsid w:val="00B74FCF"/>
    <w:rsid w:val="00BA11D3"/>
    <w:rsid w:val="00BD004A"/>
    <w:rsid w:val="00BE3B4F"/>
    <w:rsid w:val="00C13D2A"/>
    <w:rsid w:val="00C25188"/>
    <w:rsid w:val="00C3107C"/>
    <w:rsid w:val="00C50154"/>
    <w:rsid w:val="00C959FB"/>
    <w:rsid w:val="00CC0C30"/>
    <w:rsid w:val="00D6535C"/>
    <w:rsid w:val="00DA05AC"/>
    <w:rsid w:val="00DD6D16"/>
    <w:rsid w:val="00E00E65"/>
    <w:rsid w:val="00E048CC"/>
    <w:rsid w:val="00E34FDB"/>
    <w:rsid w:val="00E80B51"/>
    <w:rsid w:val="00E8236F"/>
    <w:rsid w:val="00E91655"/>
    <w:rsid w:val="00EC3E5D"/>
    <w:rsid w:val="00F51E97"/>
    <w:rsid w:val="00FA0568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44C3B4"/>
  <w15:chartTrackingRefBased/>
  <w15:docId w15:val="{BD59CD2D-2A52-4D94-8CD0-9DA46C04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2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366264"/>
    <w:pPr>
      <w:ind w:left="720"/>
      <w:contextualSpacing/>
    </w:pPr>
  </w:style>
  <w:style w:type="paragraph" w:styleId="BodyText">
    <w:name w:val="Body Text"/>
    <w:basedOn w:val="Normal"/>
    <w:link w:val="BodyTextChar"/>
    <w:rsid w:val="0036626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66264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36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2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B5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0E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3E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72"/>
  </w:style>
  <w:style w:type="paragraph" w:styleId="Footer">
    <w:name w:val="footer"/>
    <w:basedOn w:val="Normal"/>
    <w:link w:val="FooterChar"/>
    <w:uiPriority w:val="99"/>
    <w:unhideWhenUsed/>
    <w:rsid w:val="0014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72"/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qFormat/>
    <w:locked/>
    <w:rsid w:val="005732DC"/>
  </w:style>
  <w:style w:type="paragraph" w:customStyle="1" w:styleId="paragraph">
    <w:name w:val="paragraph"/>
    <w:basedOn w:val="Normal"/>
    <w:rsid w:val="006F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F34A7"/>
  </w:style>
  <w:style w:type="character" w:customStyle="1" w:styleId="eop">
    <w:name w:val="eop"/>
    <w:basedOn w:val="DefaultParagraphFont"/>
    <w:rsid w:val="006F34A7"/>
  </w:style>
  <w:style w:type="paragraph" w:styleId="NormalWeb">
    <w:name w:val="Normal (Web)"/>
    <w:basedOn w:val="Normal"/>
    <w:uiPriority w:val="99"/>
    <w:semiHidden/>
    <w:unhideWhenUsed/>
    <w:rsid w:val="006E2F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ylummatters.org/app/uploads/2024/03/Building-a-" TargetMode="External"/><Relationship Id="rId18" Type="http://schemas.openxmlformats.org/officeDocument/2006/relationships/hyperlink" Target="https://migrationpartnership.org.uk/elections-4-may-2023-voter-id-requirements-and-who-can-vote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migrationpartnership.org.uk/grant-funding-to-support-people-seeking-asylum-a-summary-of-funded-activity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sylummatters.org/app/uploads/2024/03/Building-a-compassionate-refugee-protection-system.pdf" TargetMode="External"/><Relationship Id="rId17" Type="http://schemas.openxmlformats.org/officeDocument/2006/relationships/hyperlink" Target="https://migrationpartnership.org.uk/can-refugees-and-migrants-vote-in-uk-elections-2024/" TargetMode="External"/><Relationship Id="rId25" Type="http://schemas.openxmlformats.org/officeDocument/2006/relationships/hyperlink" Target="https://migrationpartnership.org.uk/dat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ylummatters.org/app/uploads/2019/03/Local-Elections-Questions-for-Candidates-on-RAS-2019-AM-word.docx" TargetMode="External"/><Relationship Id="rId20" Type="http://schemas.openxmlformats.org/officeDocument/2006/relationships/hyperlink" Target="https://migrationpartnership.org.uk/lmp-priorities-for-2019-21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15ddb372-4e0b-44df-8b6a-6b01258e8df1" TargetMode="External"/><Relationship Id="rId24" Type="http://schemas.openxmlformats.org/officeDocument/2006/relationships/hyperlink" Target="https://migrationpartnership.org.uk/dat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ityofsanctuary.org/2024/04/22/what-to-do-when-a-political-canvasser-knocks-on-your-door/" TargetMode="External"/><Relationship Id="rId23" Type="http://schemas.openxmlformats.org/officeDocument/2006/relationships/hyperlink" Target="mailto:thirdsectorteam@leeds.gov.u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promotemigrantvote.org.uk/resour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document/d/1Np0BQVFl2OFT5DsG1ctf1_VNYqxX2lPHB1dCje4nHQM/edit?usp=sharing" TargetMode="External"/><Relationship Id="rId22" Type="http://schemas.openxmlformats.org/officeDocument/2006/relationships/hyperlink" Target="https://migrationpartnership.org.uk/notes-leeds-strategic-migration-board-6-feb-2024/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ea74f8ca-af46-466e-8847-42b2070724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3BBE586CCB48A4483B5C73300602" ma:contentTypeVersion="19" ma:contentTypeDescription="Create a new document." ma:contentTypeScope="" ma:versionID="5478409e67dc986c22be87a5af2e574b">
  <xsd:schema xmlns:xsd="http://www.w3.org/2001/XMLSchema" xmlns:xs="http://www.w3.org/2001/XMLSchema" xmlns:p="http://schemas.microsoft.com/office/2006/metadata/properties" xmlns:ns2="ac5c2849-74a1-46d7-ad44-587ab7d0a8b9" xmlns:ns3="ea74f8ca-af46-466e-8847-42b2070724b1" targetNamespace="http://schemas.microsoft.com/office/2006/metadata/properties" ma:root="true" ma:fieldsID="32f758c274fb87d21f4c7c658059dd9c" ns2:_="" ns3:_="">
    <xsd:import namespace="ac5c2849-74a1-46d7-ad44-587ab7d0a8b9"/>
    <xsd:import namespace="ea74f8ca-af46-466e-8847-42b2070724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DocTag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f8ca-af46-466e-8847-42b207072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ABBDD-914F-46B8-99BB-394164FE1709}">
  <ds:schemaRefs>
    <ds:schemaRef ds:uri="http://purl.org/dc/terms/"/>
    <ds:schemaRef ds:uri="http://schemas.microsoft.com/office/2006/metadata/properties"/>
    <ds:schemaRef ds:uri="ea74f8ca-af46-466e-8847-42b2070724b1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c5c2849-74a1-46d7-ad44-587ab7d0a8b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1CC175-4565-4687-9D72-88DC5490F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9D610-3EC3-44A2-BBCC-149F7E296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c2849-74a1-46d7-ad44-587ab7d0a8b9"/>
    <ds:schemaRef ds:uri="ea74f8ca-af46-466e-8847-42b207072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Jennifer</dc:creator>
  <cp:keywords/>
  <dc:description/>
  <cp:lastModifiedBy>Powell, Samantha</cp:lastModifiedBy>
  <cp:revision>7</cp:revision>
  <cp:lastPrinted>2022-09-26T07:39:00Z</cp:lastPrinted>
  <dcterms:created xsi:type="dcterms:W3CDTF">2024-04-19T11:10:00Z</dcterms:created>
  <dcterms:modified xsi:type="dcterms:W3CDTF">2024-04-25T12:32:00Z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0x01010065313BBE586CCB48A4483B5C73300602</vt:lpwstr>
  </property>
  <property fmtid="{D5CDD505-2E9C-101B-9397-08002B2CF9AE}" pid="4" name="MediaServiceImageTags">
    <vt:lpwstr/>
  </property>
</Properties>
</file>