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AD7F" w14:textId="1A71662D" w:rsidR="00B05E72" w:rsidRDefault="006F6297" w:rsidP="00B05E72">
      <w:pPr>
        <w:pStyle w:val="NoSpacing"/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7AC43E12" wp14:editId="50BC10FB">
            <wp:simplePos x="0" y="0"/>
            <wp:positionH relativeFrom="column">
              <wp:posOffset>8677275</wp:posOffset>
            </wp:positionH>
            <wp:positionV relativeFrom="paragraph">
              <wp:posOffset>29210</wp:posOffset>
            </wp:positionV>
            <wp:extent cx="814829" cy="9334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chston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82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C8398" w14:textId="0E136E0B" w:rsidR="00631897" w:rsidRDefault="00631897" w:rsidP="00B05E72">
      <w:pPr>
        <w:pStyle w:val="NoSpacing"/>
      </w:pPr>
    </w:p>
    <w:p w14:paraId="1DF14818" w14:textId="77777777" w:rsidR="00631897" w:rsidRDefault="00631897" w:rsidP="00B05E72">
      <w:pPr>
        <w:pStyle w:val="NoSpacing"/>
      </w:pPr>
    </w:p>
    <w:p w14:paraId="4C678D72" w14:textId="77777777" w:rsidR="00631897" w:rsidRDefault="00631897" w:rsidP="00B05E72">
      <w:pPr>
        <w:pStyle w:val="NoSpacing"/>
      </w:pPr>
    </w:p>
    <w:p w14:paraId="3BAA2841" w14:textId="214A514E" w:rsidR="00631897" w:rsidRDefault="00631897" w:rsidP="00B05E72">
      <w:pPr>
        <w:pStyle w:val="NoSpacing"/>
      </w:pPr>
    </w:p>
    <w:p w14:paraId="09D7174A" w14:textId="77777777" w:rsidR="00631897" w:rsidRDefault="00631897" w:rsidP="00B05E72">
      <w:pPr>
        <w:pStyle w:val="NoSpacing"/>
      </w:pPr>
    </w:p>
    <w:p w14:paraId="1BA524E9" w14:textId="77777777" w:rsidR="00631897" w:rsidRDefault="00631897" w:rsidP="00B05E72">
      <w:pPr>
        <w:pStyle w:val="NoSpacing"/>
      </w:pPr>
    </w:p>
    <w:p w14:paraId="2985CCDF" w14:textId="77777777" w:rsidR="00631897" w:rsidRDefault="00631897" w:rsidP="00B05E72">
      <w:pPr>
        <w:pStyle w:val="NoSpacing"/>
      </w:pPr>
    </w:p>
    <w:p w14:paraId="0D1152C5" w14:textId="77777777" w:rsidR="00631897" w:rsidRDefault="00631897" w:rsidP="00B05E72">
      <w:pPr>
        <w:pStyle w:val="NoSpacing"/>
      </w:pPr>
    </w:p>
    <w:p w14:paraId="2AEEDE2D" w14:textId="3D7F5B4D" w:rsidR="00631897" w:rsidRPr="00E0388C" w:rsidRDefault="00631897" w:rsidP="00631897">
      <w:pPr>
        <w:jc w:val="center"/>
        <w:rPr>
          <w:rFonts w:ascii="Arial" w:hAnsi="Arial" w:cs="Arial"/>
          <w:b/>
          <w:bCs/>
          <w:sz w:val="24"/>
        </w:rPr>
      </w:pPr>
      <w:r w:rsidRPr="00E0388C">
        <w:rPr>
          <w:rFonts w:ascii="Arial" w:hAnsi="Arial" w:cs="Arial"/>
          <w:b/>
          <w:bCs/>
          <w:sz w:val="24"/>
        </w:rPr>
        <w:t>TOUCHSTONE</w:t>
      </w:r>
    </w:p>
    <w:p w14:paraId="28CE3A98" w14:textId="77777777" w:rsidR="00631897" w:rsidRPr="00E0388C" w:rsidRDefault="00631897" w:rsidP="00631897">
      <w:pPr>
        <w:jc w:val="center"/>
        <w:rPr>
          <w:rFonts w:ascii="Arial" w:hAnsi="Arial" w:cs="Arial"/>
          <w:b/>
          <w:bCs/>
          <w:sz w:val="24"/>
        </w:rPr>
      </w:pPr>
      <w:r w:rsidRPr="00E0388C">
        <w:rPr>
          <w:rFonts w:ascii="Arial" w:hAnsi="Arial" w:cs="Arial"/>
          <w:b/>
          <w:bCs/>
          <w:sz w:val="24"/>
        </w:rPr>
        <w:t>PERSON SPECIFICATION – SELECTION CRITERIA</w:t>
      </w:r>
    </w:p>
    <w:p w14:paraId="7C497D0D" w14:textId="3FE2F89E" w:rsidR="00B820F7" w:rsidRDefault="00631897" w:rsidP="00B820F7">
      <w:pPr>
        <w:jc w:val="center"/>
        <w:rPr>
          <w:rFonts w:ascii="Arial" w:hAnsi="Arial" w:cs="Arial"/>
          <w:sz w:val="24"/>
        </w:rPr>
      </w:pPr>
      <w:r w:rsidRPr="00E0388C">
        <w:rPr>
          <w:rFonts w:ascii="Arial" w:hAnsi="Arial" w:cs="Arial"/>
          <w:b/>
          <w:bCs/>
          <w:sz w:val="24"/>
        </w:rPr>
        <w:t xml:space="preserve">CONNECTING OPPORTUNITIES </w:t>
      </w:r>
      <w:r w:rsidR="00DE47AE">
        <w:rPr>
          <w:rFonts w:ascii="Arial" w:hAnsi="Arial" w:cs="Arial"/>
          <w:b/>
          <w:bCs/>
          <w:sz w:val="24"/>
        </w:rPr>
        <w:t>KEYWORKER</w:t>
      </w:r>
    </w:p>
    <w:p w14:paraId="0168ACA7" w14:textId="77777777" w:rsidR="00B820F7" w:rsidRPr="00B820F7" w:rsidRDefault="00B820F7" w:rsidP="00B820F7">
      <w:pPr>
        <w:jc w:val="center"/>
        <w:rPr>
          <w:rFonts w:ascii="Arial" w:hAnsi="Arial" w:cs="Arial"/>
          <w:sz w:val="24"/>
        </w:rPr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5610"/>
        <w:gridCol w:w="1870"/>
        <w:gridCol w:w="2805"/>
        <w:gridCol w:w="1870"/>
      </w:tblGrid>
      <w:tr w:rsidR="00B820F7" w:rsidRPr="0043411F" w14:paraId="7B4A166B" w14:textId="77777777" w:rsidTr="009C376D">
        <w:trPr>
          <w:tblHeader/>
        </w:trPr>
        <w:tc>
          <w:tcPr>
            <w:tcW w:w="2352" w:type="dxa"/>
          </w:tcPr>
          <w:p w14:paraId="2A4F4C91" w14:textId="77777777" w:rsidR="00B820F7" w:rsidRPr="0043411F" w:rsidRDefault="00B820F7" w:rsidP="009C37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0" w:type="dxa"/>
          </w:tcPr>
          <w:p w14:paraId="3F392AD2" w14:textId="77777777" w:rsidR="00B820F7" w:rsidRPr="004109AF" w:rsidRDefault="00B820F7" w:rsidP="009C376D">
            <w:pPr>
              <w:pStyle w:val="Heading1"/>
              <w:rPr>
                <w:rFonts w:cs="Arial"/>
                <w:sz w:val="22"/>
                <w:szCs w:val="22"/>
              </w:rPr>
            </w:pPr>
            <w:r w:rsidRPr="004109AF">
              <w:rPr>
                <w:rFonts w:cs="Arial"/>
                <w:sz w:val="22"/>
                <w:szCs w:val="22"/>
              </w:rPr>
              <w:t>ESSENTIAL CRITERIA</w:t>
            </w:r>
          </w:p>
        </w:tc>
        <w:tc>
          <w:tcPr>
            <w:tcW w:w="1870" w:type="dxa"/>
          </w:tcPr>
          <w:p w14:paraId="0F2C9375" w14:textId="77777777" w:rsidR="00B820F7" w:rsidRPr="004109AF" w:rsidRDefault="00B820F7" w:rsidP="009C376D">
            <w:pPr>
              <w:rPr>
                <w:rFonts w:ascii="Arial" w:hAnsi="Arial" w:cs="Arial"/>
                <w:b/>
              </w:rPr>
            </w:pPr>
            <w:r w:rsidRPr="004109AF">
              <w:rPr>
                <w:rFonts w:ascii="Arial" w:hAnsi="Arial" w:cs="Arial"/>
                <w:b/>
              </w:rPr>
              <w:t>METHOD OF ASSESSMENT</w:t>
            </w:r>
          </w:p>
        </w:tc>
        <w:tc>
          <w:tcPr>
            <w:tcW w:w="2805" w:type="dxa"/>
          </w:tcPr>
          <w:p w14:paraId="3C21A8D3" w14:textId="77777777" w:rsidR="00B820F7" w:rsidRPr="004109AF" w:rsidRDefault="00B820F7" w:rsidP="009C376D">
            <w:pPr>
              <w:pStyle w:val="Heading1"/>
              <w:rPr>
                <w:rFonts w:cs="Arial"/>
                <w:sz w:val="22"/>
                <w:szCs w:val="22"/>
              </w:rPr>
            </w:pPr>
            <w:r w:rsidRPr="004109AF">
              <w:rPr>
                <w:rFonts w:cs="Arial"/>
                <w:sz w:val="22"/>
                <w:szCs w:val="22"/>
              </w:rPr>
              <w:t>DESIRABLE CRITERIA</w:t>
            </w:r>
          </w:p>
        </w:tc>
        <w:tc>
          <w:tcPr>
            <w:tcW w:w="1870" w:type="dxa"/>
          </w:tcPr>
          <w:p w14:paraId="72567EC4" w14:textId="77777777" w:rsidR="00B820F7" w:rsidRPr="004109AF" w:rsidRDefault="00B820F7" w:rsidP="009C376D">
            <w:pPr>
              <w:rPr>
                <w:rFonts w:ascii="Arial" w:hAnsi="Arial" w:cs="Arial"/>
                <w:b/>
              </w:rPr>
            </w:pPr>
            <w:r w:rsidRPr="004109AF">
              <w:rPr>
                <w:rFonts w:ascii="Arial" w:hAnsi="Arial" w:cs="Arial"/>
                <w:b/>
              </w:rPr>
              <w:t>METHOD OF ASSESSMENT</w:t>
            </w:r>
          </w:p>
        </w:tc>
      </w:tr>
      <w:tr w:rsidR="00B820F7" w:rsidRPr="0043411F" w14:paraId="091BA4AB" w14:textId="77777777" w:rsidTr="009C376D">
        <w:tc>
          <w:tcPr>
            <w:tcW w:w="2352" w:type="dxa"/>
          </w:tcPr>
          <w:p w14:paraId="644AF264" w14:textId="77777777" w:rsidR="00B820F7" w:rsidRPr="0043411F" w:rsidRDefault="00B820F7" w:rsidP="009C376D">
            <w:pPr>
              <w:rPr>
                <w:rFonts w:ascii="Arial" w:hAnsi="Arial" w:cs="Arial"/>
                <w:b/>
                <w:bCs/>
              </w:rPr>
            </w:pPr>
            <w:r w:rsidRPr="0043411F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5610" w:type="dxa"/>
          </w:tcPr>
          <w:p w14:paraId="6BC26903" w14:textId="45401767" w:rsidR="00F51EDB" w:rsidRDefault="00F51EDB" w:rsidP="00B820F7">
            <w:pPr>
              <w:numPr>
                <w:ilvl w:val="0"/>
                <w:numId w:val="6"/>
              </w:numPr>
              <w:tabs>
                <w:tab w:val="clear" w:pos="502"/>
                <w:tab w:val="left" w:pos="58"/>
                <w:tab w:val="num" w:pos="342"/>
              </w:tabs>
              <w:spacing w:after="0" w:line="240" w:lineRule="auto"/>
              <w:ind w:left="34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Comprehensive needs assessment</w:t>
            </w:r>
            <w:r w:rsidR="007B377C">
              <w:rPr>
                <w:rFonts w:ascii="Arial" w:hAnsi="Arial" w:cs="Arial"/>
              </w:rPr>
              <w:t xml:space="preserve"> including risk assessment</w:t>
            </w:r>
            <w:r w:rsidR="00C42D78">
              <w:rPr>
                <w:rFonts w:ascii="Arial" w:hAnsi="Arial" w:cs="Arial"/>
              </w:rPr>
              <w:t xml:space="preserve"> and support planning.</w:t>
            </w:r>
          </w:p>
          <w:p w14:paraId="2A41D958" w14:textId="45ABB040" w:rsidR="00B820F7" w:rsidRPr="0043411F" w:rsidRDefault="00B820F7" w:rsidP="00B820F7">
            <w:pPr>
              <w:numPr>
                <w:ilvl w:val="0"/>
                <w:numId w:val="6"/>
              </w:numPr>
              <w:tabs>
                <w:tab w:val="clear" w:pos="502"/>
                <w:tab w:val="left" w:pos="58"/>
                <w:tab w:val="num" w:pos="342"/>
              </w:tabs>
              <w:spacing w:after="0" w:line="240" w:lineRule="auto"/>
              <w:ind w:left="342" w:hanging="284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Employment assessment skills</w:t>
            </w:r>
            <w:r w:rsidR="00A37E96">
              <w:rPr>
                <w:rFonts w:ascii="Arial" w:hAnsi="Arial" w:cs="Arial"/>
              </w:rPr>
              <w:t>.</w:t>
            </w:r>
          </w:p>
          <w:p w14:paraId="3B3BD7D7" w14:textId="7478355C" w:rsidR="00B820F7" w:rsidRPr="0043411F" w:rsidRDefault="0043411F" w:rsidP="0043411F">
            <w:pPr>
              <w:numPr>
                <w:ilvl w:val="0"/>
                <w:numId w:val="6"/>
              </w:numPr>
              <w:tabs>
                <w:tab w:val="clear" w:pos="502"/>
                <w:tab w:val="left" w:pos="58"/>
                <w:tab w:val="num" w:pos="342"/>
              </w:tabs>
              <w:spacing w:after="0" w:line="240" w:lineRule="auto"/>
              <w:ind w:left="342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key</w:t>
            </w:r>
            <w:r w:rsidR="00B820F7" w:rsidRPr="0043411F">
              <w:rPr>
                <w:rFonts w:ascii="Arial" w:hAnsi="Arial" w:cs="Arial"/>
              </w:rPr>
              <w:t>work support to individuals.</w:t>
            </w:r>
          </w:p>
          <w:p w14:paraId="01D428E7" w14:textId="77777777" w:rsidR="00B820F7" w:rsidRPr="0043411F" w:rsidRDefault="00B820F7" w:rsidP="00B820F7">
            <w:pPr>
              <w:numPr>
                <w:ilvl w:val="0"/>
                <w:numId w:val="6"/>
              </w:numPr>
              <w:tabs>
                <w:tab w:val="left" w:pos="58"/>
                <w:tab w:val="num" w:pos="342"/>
              </w:tabs>
              <w:spacing w:after="0" w:line="240" w:lineRule="auto"/>
              <w:ind w:left="342" w:hanging="284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Case management skills.</w:t>
            </w:r>
          </w:p>
          <w:p w14:paraId="4331D892" w14:textId="037892F7" w:rsidR="00B820F7" w:rsidRPr="0043411F" w:rsidRDefault="00B820F7" w:rsidP="00B820F7">
            <w:pPr>
              <w:numPr>
                <w:ilvl w:val="0"/>
                <w:numId w:val="6"/>
              </w:numPr>
              <w:tabs>
                <w:tab w:val="left" w:pos="58"/>
                <w:tab w:val="num" w:pos="342"/>
              </w:tabs>
              <w:spacing w:after="0" w:line="240" w:lineRule="auto"/>
              <w:ind w:left="342" w:hanging="284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Ability to adapt to the different needs of a diverse client group. </w:t>
            </w:r>
          </w:p>
          <w:p w14:paraId="6A4E2AC9" w14:textId="77777777" w:rsidR="00B820F7" w:rsidRPr="0043411F" w:rsidRDefault="00B820F7" w:rsidP="00B820F7">
            <w:pPr>
              <w:numPr>
                <w:ilvl w:val="0"/>
                <w:numId w:val="6"/>
              </w:numPr>
              <w:tabs>
                <w:tab w:val="left" w:pos="58"/>
                <w:tab w:val="num" w:pos="342"/>
              </w:tabs>
              <w:spacing w:after="0" w:line="240" w:lineRule="auto"/>
              <w:ind w:left="342" w:hanging="284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Excellent interpersonal skills.</w:t>
            </w:r>
          </w:p>
          <w:p w14:paraId="53CC5861" w14:textId="77777777" w:rsidR="00B820F7" w:rsidRPr="0043411F" w:rsidRDefault="00B820F7" w:rsidP="00B820F7">
            <w:pPr>
              <w:numPr>
                <w:ilvl w:val="0"/>
                <w:numId w:val="6"/>
              </w:numPr>
              <w:tabs>
                <w:tab w:val="clear" w:pos="502"/>
                <w:tab w:val="num" w:pos="342"/>
                <w:tab w:val="left" w:pos="446"/>
                <w:tab w:val="num" w:pos="601"/>
              </w:tabs>
              <w:spacing w:after="0" w:line="240" w:lineRule="auto"/>
              <w:ind w:left="342" w:hanging="284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Excellent written and communication skills.</w:t>
            </w:r>
          </w:p>
          <w:p w14:paraId="616768A3" w14:textId="77777777" w:rsidR="00B820F7" w:rsidRPr="0043411F" w:rsidRDefault="00B820F7" w:rsidP="00B820F7">
            <w:pPr>
              <w:numPr>
                <w:ilvl w:val="0"/>
                <w:numId w:val="6"/>
              </w:numPr>
              <w:tabs>
                <w:tab w:val="num" w:pos="342"/>
              </w:tabs>
              <w:spacing w:after="0" w:line="240" w:lineRule="auto"/>
              <w:ind w:left="342" w:hanging="284"/>
              <w:jc w:val="both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Prioritise own workload, including agreeing and meeting targets/priorities.</w:t>
            </w:r>
          </w:p>
          <w:p w14:paraId="0EB768C3" w14:textId="77777777" w:rsidR="00B820F7" w:rsidRDefault="00B820F7" w:rsidP="00B820F7">
            <w:pPr>
              <w:numPr>
                <w:ilvl w:val="0"/>
                <w:numId w:val="6"/>
              </w:numPr>
              <w:tabs>
                <w:tab w:val="clear" w:pos="502"/>
                <w:tab w:val="left" w:pos="295"/>
                <w:tab w:val="num" w:pos="342"/>
              </w:tabs>
              <w:spacing w:after="0" w:line="240" w:lineRule="auto"/>
              <w:ind w:left="342" w:hanging="284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 Ability to use common IT packages including an online Management Information System, and Excel spreadsheets.</w:t>
            </w:r>
          </w:p>
          <w:p w14:paraId="57262887" w14:textId="77777777" w:rsidR="008B6215" w:rsidRPr="0043411F" w:rsidRDefault="008B6215" w:rsidP="008B6215">
            <w:pPr>
              <w:tabs>
                <w:tab w:val="left" w:pos="2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DEDB1C9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Application</w:t>
            </w:r>
          </w:p>
          <w:p w14:paraId="52CA57B1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Interview</w:t>
            </w:r>
          </w:p>
          <w:p w14:paraId="3792FBE4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Test</w:t>
            </w:r>
          </w:p>
        </w:tc>
        <w:tc>
          <w:tcPr>
            <w:tcW w:w="2805" w:type="dxa"/>
          </w:tcPr>
          <w:p w14:paraId="0FE76556" w14:textId="43720F36" w:rsidR="00B820F7" w:rsidRPr="00CA2AED" w:rsidRDefault="00B820F7" w:rsidP="00CA2AED">
            <w:pPr>
              <w:numPr>
                <w:ilvl w:val="0"/>
                <w:numId w:val="7"/>
              </w:numPr>
              <w:tabs>
                <w:tab w:val="left" w:pos="1014"/>
              </w:tabs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Ability to speak a community language</w:t>
            </w:r>
            <w:r w:rsidR="00CA2AED">
              <w:rPr>
                <w:rFonts w:ascii="Arial" w:hAnsi="Arial" w:cs="Arial"/>
              </w:rPr>
              <w:t>.</w:t>
            </w:r>
          </w:p>
        </w:tc>
        <w:tc>
          <w:tcPr>
            <w:tcW w:w="1870" w:type="dxa"/>
          </w:tcPr>
          <w:p w14:paraId="3B273CC7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Application</w:t>
            </w:r>
          </w:p>
          <w:p w14:paraId="6B538265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Interview</w:t>
            </w:r>
          </w:p>
          <w:p w14:paraId="7DBE504D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Test</w:t>
            </w:r>
          </w:p>
        </w:tc>
      </w:tr>
      <w:tr w:rsidR="00B820F7" w:rsidRPr="0043411F" w14:paraId="1E54081D" w14:textId="77777777" w:rsidTr="009C376D">
        <w:tc>
          <w:tcPr>
            <w:tcW w:w="2352" w:type="dxa"/>
          </w:tcPr>
          <w:p w14:paraId="0488EFFE" w14:textId="4E2A5A50" w:rsidR="00B820F7" w:rsidRPr="0043411F" w:rsidRDefault="00B820F7" w:rsidP="009C376D">
            <w:pPr>
              <w:pStyle w:val="Heading1"/>
              <w:rPr>
                <w:rFonts w:cs="Arial"/>
              </w:rPr>
            </w:pPr>
            <w:r w:rsidRPr="0043411F">
              <w:rPr>
                <w:rFonts w:cs="Arial"/>
              </w:rPr>
              <w:lastRenderedPageBreak/>
              <w:t>EXPERIENCE</w:t>
            </w:r>
          </w:p>
        </w:tc>
        <w:tc>
          <w:tcPr>
            <w:tcW w:w="5610" w:type="dxa"/>
          </w:tcPr>
          <w:p w14:paraId="146B9BC6" w14:textId="17083FFD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Direct work experience </w:t>
            </w:r>
            <w:r w:rsidR="00A249E3">
              <w:rPr>
                <w:rFonts w:ascii="Arial" w:hAnsi="Arial" w:cs="Arial"/>
              </w:rPr>
              <w:t>with people from a</w:t>
            </w:r>
            <w:r w:rsidRPr="0043411F">
              <w:rPr>
                <w:rFonts w:ascii="Arial" w:hAnsi="Arial" w:cs="Arial"/>
              </w:rPr>
              <w:t xml:space="preserve"> migrant</w:t>
            </w:r>
            <w:r w:rsidR="00A249E3">
              <w:rPr>
                <w:rFonts w:ascii="Arial" w:hAnsi="Arial" w:cs="Arial"/>
              </w:rPr>
              <w:t xml:space="preserve"> </w:t>
            </w:r>
            <w:r w:rsidR="001D7E1C">
              <w:rPr>
                <w:rFonts w:ascii="Arial" w:hAnsi="Arial" w:cs="Arial"/>
              </w:rPr>
              <w:t>and refugee</w:t>
            </w:r>
            <w:r w:rsidR="00A249E3">
              <w:rPr>
                <w:rFonts w:ascii="Arial" w:hAnsi="Arial" w:cs="Arial"/>
              </w:rPr>
              <w:t xml:space="preserve"> background.</w:t>
            </w:r>
          </w:p>
          <w:p w14:paraId="7F43ACC1" w14:textId="4E9476C6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Supporting vulnerable people to access appropriate external services</w:t>
            </w:r>
            <w:r w:rsidR="00A249E3">
              <w:rPr>
                <w:rFonts w:ascii="Arial" w:hAnsi="Arial" w:cs="Arial"/>
              </w:rPr>
              <w:t>.</w:t>
            </w:r>
          </w:p>
          <w:p w14:paraId="6247604C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Working as part of a </w:t>
            </w:r>
            <w:proofErr w:type="spellStart"/>
            <w:r w:rsidRPr="0043411F">
              <w:rPr>
                <w:rFonts w:ascii="Arial" w:hAnsi="Arial" w:cs="Arial"/>
              </w:rPr>
              <w:t>multi agency</w:t>
            </w:r>
            <w:proofErr w:type="spellEnd"/>
            <w:r w:rsidRPr="0043411F">
              <w:rPr>
                <w:rFonts w:ascii="Arial" w:hAnsi="Arial" w:cs="Arial"/>
              </w:rPr>
              <w:t>/disciplinary team.</w:t>
            </w:r>
          </w:p>
          <w:p w14:paraId="67462AEF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Developing links and liaising with other agencies.</w:t>
            </w:r>
          </w:p>
          <w:p w14:paraId="3225A720" w14:textId="688EC280" w:rsidR="008B6215" w:rsidRPr="00C55AE1" w:rsidRDefault="00B820F7" w:rsidP="00C55AE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Monitoring and evaluation systems including record keeping.</w:t>
            </w:r>
          </w:p>
          <w:p w14:paraId="1CFF0B59" w14:textId="1C34D6EB" w:rsidR="00D34D9F" w:rsidRPr="00D34D9F" w:rsidRDefault="00D34D9F" w:rsidP="00D34D9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7F630D00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Application</w:t>
            </w:r>
          </w:p>
          <w:p w14:paraId="15F6B7A2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Interview </w:t>
            </w:r>
          </w:p>
          <w:p w14:paraId="34EF746E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Test</w:t>
            </w:r>
          </w:p>
        </w:tc>
        <w:tc>
          <w:tcPr>
            <w:tcW w:w="2805" w:type="dxa"/>
          </w:tcPr>
          <w:p w14:paraId="61526ABD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Delivery and monitoring on European Funded projects.  </w:t>
            </w:r>
          </w:p>
          <w:p w14:paraId="6F2C63CE" w14:textId="77777777" w:rsidR="00B820F7" w:rsidRPr="0043411F" w:rsidRDefault="00B820F7" w:rsidP="0080763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14FDCBDA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Application</w:t>
            </w:r>
          </w:p>
          <w:p w14:paraId="678220F7" w14:textId="77777777" w:rsidR="00B820F7" w:rsidRPr="0043411F" w:rsidRDefault="00B820F7" w:rsidP="00B820F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Interview </w:t>
            </w:r>
          </w:p>
          <w:p w14:paraId="06379B78" w14:textId="77777777" w:rsidR="00B820F7" w:rsidRPr="0043411F" w:rsidRDefault="00B820F7" w:rsidP="00B820F7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</w:tabs>
              <w:jc w:val="both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Test</w:t>
            </w:r>
          </w:p>
        </w:tc>
      </w:tr>
      <w:tr w:rsidR="00B820F7" w:rsidRPr="0043411F" w14:paraId="376722B7" w14:textId="77777777" w:rsidTr="00D34D9F">
        <w:trPr>
          <w:trHeight w:val="1759"/>
        </w:trPr>
        <w:tc>
          <w:tcPr>
            <w:tcW w:w="2352" w:type="dxa"/>
          </w:tcPr>
          <w:p w14:paraId="4AA3C05B" w14:textId="509567AE" w:rsidR="00B820F7" w:rsidRPr="0043411F" w:rsidRDefault="008B6215" w:rsidP="009C37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KNOWLEDGE/ UNDERSTANDING</w:t>
            </w:r>
          </w:p>
        </w:tc>
        <w:tc>
          <w:tcPr>
            <w:tcW w:w="5610" w:type="dxa"/>
          </w:tcPr>
          <w:p w14:paraId="07173D20" w14:textId="1B2CD552" w:rsidR="00B820F7" w:rsidRPr="0043411F" w:rsidRDefault="00B820F7" w:rsidP="00B820F7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Knowledge of the strengths/assets/barriers and needs of refugees</w:t>
            </w:r>
            <w:r w:rsidR="00A249E3">
              <w:rPr>
                <w:rFonts w:ascii="Arial" w:hAnsi="Arial" w:cs="Arial"/>
              </w:rPr>
              <w:t>.</w:t>
            </w:r>
          </w:p>
          <w:p w14:paraId="2190B4D7" w14:textId="77777777" w:rsidR="00B820F7" w:rsidRPr="0043411F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Knowledge of social inclusion and co-production.</w:t>
            </w:r>
          </w:p>
          <w:p w14:paraId="24AC0CB4" w14:textId="4403FD85" w:rsidR="00B820F7" w:rsidRPr="00234DA7" w:rsidRDefault="00B820F7" w:rsidP="00234DA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Working with statutory and voluntary sector agencies. </w:t>
            </w:r>
          </w:p>
          <w:p w14:paraId="77701693" w14:textId="50A412FE" w:rsidR="008B6215" w:rsidRPr="00D34D9F" w:rsidRDefault="00B820F7" w:rsidP="008B621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Discriminatio</w:t>
            </w:r>
            <w:r w:rsidRPr="008B6215">
              <w:rPr>
                <w:rFonts w:ascii="Arial" w:hAnsi="Arial" w:cs="Arial"/>
              </w:rPr>
              <w:t>n and its impact on employment</w:t>
            </w:r>
            <w:r w:rsidR="00E555E8">
              <w:rPr>
                <w:rFonts w:ascii="Arial" w:hAnsi="Arial" w:cs="Arial"/>
              </w:rPr>
              <w:t>.</w:t>
            </w:r>
          </w:p>
        </w:tc>
        <w:tc>
          <w:tcPr>
            <w:tcW w:w="1870" w:type="dxa"/>
          </w:tcPr>
          <w:p w14:paraId="221F06A8" w14:textId="77777777" w:rsidR="00B820F7" w:rsidRPr="0043411F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Application</w:t>
            </w:r>
          </w:p>
          <w:p w14:paraId="1B4F1B3F" w14:textId="77777777" w:rsidR="00B820F7" w:rsidRPr="0043411F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Interview</w:t>
            </w:r>
          </w:p>
          <w:p w14:paraId="3C5D3C5C" w14:textId="081CD7BF" w:rsidR="00B820F7" w:rsidRPr="008B6215" w:rsidRDefault="00B820F7" w:rsidP="009C376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Test</w:t>
            </w:r>
          </w:p>
        </w:tc>
        <w:tc>
          <w:tcPr>
            <w:tcW w:w="2805" w:type="dxa"/>
          </w:tcPr>
          <w:p w14:paraId="62C4798F" w14:textId="12532FF0" w:rsidR="00B820F7" w:rsidRPr="008B6215" w:rsidRDefault="00E555E8" w:rsidP="009C376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Leeds-based services.</w:t>
            </w:r>
          </w:p>
        </w:tc>
        <w:tc>
          <w:tcPr>
            <w:tcW w:w="1870" w:type="dxa"/>
          </w:tcPr>
          <w:p w14:paraId="26784974" w14:textId="77777777" w:rsidR="00B820F7" w:rsidRPr="0043411F" w:rsidRDefault="00B820F7" w:rsidP="00B820F7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jc w:val="both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Application</w:t>
            </w:r>
          </w:p>
          <w:p w14:paraId="6FA6AD32" w14:textId="77777777" w:rsidR="00B820F7" w:rsidRPr="0043411F" w:rsidRDefault="00B820F7" w:rsidP="00B820F7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jc w:val="both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Interview</w:t>
            </w:r>
          </w:p>
          <w:p w14:paraId="45E32DF6" w14:textId="2D7E1EE9" w:rsidR="00B820F7" w:rsidRPr="008B6215" w:rsidRDefault="00B820F7" w:rsidP="009C376D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jc w:val="both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Test</w:t>
            </w:r>
          </w:p>
        </w:tc>
      </w:tr>
      <w:tr w:rsidR="00B820F7" w:rsidRPr="0043411F" w14:paraId="4E03197B" w14:textId="77777777" w:rsidTr="009C376D">
        <w:tc>
          <w:tcPr>
            <w:tcW w:w="2352" w:type="dxa"/>
          </w:tcPr>
          <w:p w14:paraId="0AAB92FC" w14:textId="77777777" w:rsidR="00B820F7" w:rsidRPr="0043411F" w:rsidRDefault="00B820F7" w:rsidP="009C376D">
            <w:pPr>
              <w:rPr>
                <w:rFonts w:ascii="Arial" w:hAnsi="Arial" w:cs="Arial"/>
                <w:b/>
                <w:bCs/>
              </w:rPr>
            </w:pPr>
            <w:r w:rsidRPr="0043411F">
              <w:rPr>
                <w:rFonts w:ascii="Arial" w:hAnsi="Arial" w:cs="Arial"/>
                <w:b/>
                <w:bCs/>
              </w:rPr>
              <w:t>ATTITUDES AND DISPOSITION</w:t>
            </w:r>
          </w:p>
        </w:tc>
        <w:tc>
          <w:tcPr>
            <w:tcW w:w="5610" w:type="dxa"/>
          </w:tcPr>
          <w:p w14:paraId="7332927A" w14:textId="1BB71395" w:rsidR="00B820F7" w:rsidRPr="0043411F" w:rsidRDefault="00B820F7" w:rsidP="00FA38AB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Commitment to Touchstone’s aims and values</w:t>
            </w:r>
            <w:r w:rsidR="005B1C69">
              <w:rPr>
                <w:rFonts w:ascii="Arial" w:hAnsi="Arial" w:cs="Arial"/>
              </w:rPr>
              <w:t>.</w:t>
            </w:r>
          </w:p>
          <w:p w14:paraId="762A56B7" w14:textId="77777777" w:rsidR="00B820F7" w:rsidRPr="0043411F" w:rsidRDefault="00B820F7" w:rsidP="00FA38AB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Commitment to respecting diversity and anti-discriminatory/anti-oppressive practices</w:t>
            </w:r>
          </w:p>
          <w:p w14:paraId="514DA92F" w14:textId="77777777" w:rsidR="00B820F7" w:rsidRPr="0043411F" w:rsidRDefault="00B820F7" w:rsidP="00FA38AB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Commitment to personal development, learning and reflective practice.</w:t>
            </w:r>
          </w:p>
          <w:p w14:paraId="2B604FE9" w14:textId="058315F1" w:rsidR="00B820F7" w:rsidRPr="0043411F" w:rsidRDefault="00B820F7" w:rsidP="00FA38A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Commitment to </w:t>
            </w:r>
            <w:r w:rsidR="002240C2">
              <w:rPr>
                <w:rFonts w:ascii="Arial" w:hAnsi="Arial" w:cs="Arial"/>
              </w:rPr>
              <w:t>p</w:t>
            </w:r>
            <w:r w:rsidRPr="0043411F">
              <w:rPr>
                <w:rFonts w:ascii="Arial" w:hAnsi="Arial" w:cs="Arial"/>
              </w:rPr>
              <w:t xml:space="preserve">ersonal </w:t>
            </w:r>
            <w:r w:rsidR="002240C2">
              <w:rPr>
                <w:rFonts w:ascii="Arial" w:hAnsi="Arial" w:cs="Arial"/>
              </w:rPr>
              <w:t>r</w:t>
            </w:r>
            <w:r w:rsidRPr="0043411F">
              <w:rPr>
                <w:rFonts w:ascii="Arial" w:hAnsi="Arial" w:cs="Arial"/>
              </w:rPr>
              <w:t>esponsibility and promoting this with other people.</w:t>
            </w:r>
          </w:p>
          <w:p w14:paraId="28976EDB" w14:textId="59770887" w:rsidR="00B820F7" w:rsidRPr="0043411F" w:rsidRDefault="00B820F7" w:rsidP="00FA38AB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A commitment to working in partnership with service users, </w:t>
            </w:r>
            <w:proofErr w:type="gramStart"/>
            <w:r w:rsidRPr="0043411F">
              <w:rPr>
                <w:rFonts w:ascii="Arial" w:hAnsi="Arial" w:cs="Arial"/>
              </w:rPr>
              <w:t>peers</w:t>
            </w:r>
            <w:proofErr w:type="gramEnd"/>
            <w:r w:rsidRPr="0043411F">
              <w:rPr>
                <w:rFonts w:ascii="Arial" w:hAnsi="Arial" w:cs="Arial"/>
              </w:rPr>
              <w:t xml:space="preserve"> and volunteers</w:t>
            </w:r>
            <w:r w:rsidR="005B1C69">
              <w:rPr>
                <w:rFonts w:ascii="Arial" w:hAnsi="Arial" w:cs="Arial"/>
              </w:rPr>
              <w:t>.</w:t>
            </w:r>
          </w:p>
          <w:p w14:paraId="54848D64" w14:textId="77777777" w:rsidR="00B820F7" w:rsidRPr="0043411F" w:rsidRDefault="00B820F7" w:rsidP="00FA38AB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Willingness to be managed and supervised.</w:t>
            </w:r>
          </w:p>
          <w:p w14:paraId="7C311A41" w14:textId="77777777" w:rsidR="00B820F7" w:rsidRPr="0043411F" w:rsidRDefault="00B820F7" w:rsidP="00FA38AB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Willingness to work flexibly according to needs of the service.</w:t>
            </w:r>
          </w:p>
          <w:p w14:paraId="02C92328" w14:textId="77777777" w:rsidR="00B820F7" w:rsidRPr="0043411F" w:rsidRDefault="00B820F7" w:rsidP="00FA38AB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Ability to maintain confidences (within the policy of the organisation).</w:t>
            </w:r>
          </w:p>
          <w:p w14:paraId="79566C9A" w14:textId="77777777" w:rsidR="00B820F7" w:rsidRPr="0043411F" w:rsidRDefault="00B820F7" w:rsidP="00FA38A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Solution focused approach to work.</w:t>
            </w:r>
          </w:p>
          <w:p w14:paraId="03913D32" w14:textId="77777777" w:rsidR="00B820F7" w:rsidRPr="0043411F" w:rsidRDefault="00B820F7" w:rsidP="00FA38A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Resilience</w:t>
            </w:r>
          </w:p>
          <w:p w14:paraId="72FDAC9C" w14:textId="77777777" w:rsidR="00C55AE1" w:rsidRDefault="00B820F7" w:rsidP="009C376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Willingness to travel throughout Leeds city region.</w:t>
            </w:r>
          </w:p>
          <w:p w14:paraId="303F9F5E" w14:textId="47C8875C" w:rsidR="00B820F7" w:rsidRPr="00D34D9F" w:rsidRDefault="00B820F7" w:rsidP="00C55AE1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0" w:type="dxa"/>
          </w:tcPr>
          <w:p w14:paraId="13D1ADE5" w14:textId="77777777" w:rsidR="00B820F7" w:rsidRPr="0043411F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Application</w:t>
            </w:r>
          </w:p>
          <w:p w14:paraId="6E08EE60" w14:textId="77777777" w:rsidR="00B820F7" w:rsidRPr="0043411F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Interview</w:t>
            </w:r>
          </w:p>
          <w:p w14:paraId="67ADBDF4" w14:textId="77777777" w:rsidR="00B820F7" w:rsidRPr="0043411F" w:rsidRDefault="00B820F7" w:rsidP="009C376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0F5D14D5" w14:textId="77777777" w:rsidR="00B820F7" w:rsidRPr="0043411F" w:rsidRDefault="00B820F7" w:rsidP="009C376D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0F4E508" w14:textId="77777777" w:rsidR="00B820F7" w:rsidRPr="0043411F" w:rsidRDefault="00B820F7" w:rsidP="009C376D">
            <w:pPr>
              <w:pStyle w:val="Header"/>
              <w:ind w:left="360"/>
              <w:rPr>
                <w:rFonts w:ascii="Arial" w:hAnsi="Arial" w:cs="Arial"/>
              </w:rPr>
            </w:pPr>
          </w:p>
        </w:tc>
      </w:tr>
      <w:tr w:rsidR="00B820F7" w:rsidRPr="0043411F" w14:paraId="074F418F" w14:textId="77777777" w:rsidTr="009C376D">
        <w:tc>
          <w:tcPr>
            <w:tcW w:w="2352" w:type="dxa"/>
          </w:tcPr>
          <w:p w14:paraId="67F558A7" w14:textId="77777777" w:rsidR="00B820F7" w:rsidRPr="0043411F" w:rsidRDefault="00B820F7" w:rsidP="009C376D">
            <w:pPr>
              <w:rPr>
                <w:rFonts w:ascii="Arial" w:hAnsi="Arial" w:cs="Arial"/>
                <w:b/>
                <w:bCs/>
              </w:rPr>
            </w:pPr>
            <w:r w:rsidRPr="0043411F">
              <w:rPr>
                <w:rFonts w:ascii="Arial" w:hAnsi="Arial" w:cs="Arial"/>
                <w:b/>
                <w:bCs/>
              </w:rPr>
              <w:lastRenderedPageBreak/>
              <w:t>EQUAL OPPORTUNITIES</w:t>
            </w:r>
          </w:p>
        </w:tc>
        <w:tc>
          <w:tcPr>
            <w:tcW w:w="5610" w:type="dxa"/>
          </w:tcPr>
          <w:p w14:paraId="4A56E339" w14:textId="77777777" w:rsidR="00B820F7" w:rsidRPr="0043411F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Must be able to recognise discrimination in its many forms and be willing to put into practice Touchstone’s Equality Policies.</w:t>
            </w:r>
          </w:p>
          <w:p w14:paraId="0257D269" w14:textId="77777777" w:rsidR="00B820F7" w:rsidRPr="0043411F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Must be sensitive to the needs of disadvantaged groups in the planning and delivery of services.</w:t>
            </w:r>
          </w:p>
          <w:p w14:paraId="336D3B1B" w14:textId="77777777" w:rsidR="00B820F7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 commitment to provide high quality services to the diverse communities of Leeds City Region.</w:t>
            </w:r>
          </w:p>
          <w:p w14:paraId="7E2FAB4E" w14:textId="77777777" w:rsidR="008B6215" w:rsidRPr="0043411F" w:rsidRDefault="008B6215" w:rsidP="008B621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5CBD324" w14:textId="77777777" w:rsidR="00B820F7" w:rsidRPr="0043411F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Application</w:t>
            </w:r>
          </w:p>
          <w:p w14:paraId="776FC399" w14:textId="77777777" w:rsidR="00B820F7" w:rsidRPr="0043411F" w:rsidRDefault="00B820F7" w:rsidP="00B820F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43411F">
              <w:rPr>
                <w:rFonts w:ascii="Arial" w:hAnsi="Arial" w:cs="Arial"/>
              </w:rPr>
              <w:t>Interview</w:t>
            </w:r>
          </w:p>
          <w:p w14:paraId="15AFB547" w14:textId="77777777" w:rsidR="00B820F7" w:rsidRPr="0043411F" w:rsidRDefault="00B820F7" w:rsidP="009C376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5" w:type="dxa"/>
          </w:tcPr>
          <w:p w14:paraId="10CA1F77" w14:textId="77777777" w:rsidR="00B820F7" w:rsidRPr="0043411F" w:rsidRDefault="00B820F7" w:rsidP="009C376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3525D453" w14:textId="77777777" w:rsidR="00B820F7" w:rsidRPr="0043411F" w:rsidRDefault="00B820F7" w:rsidP="009C376D">
            <w:pPr>
              <w:ind w:left="360"/>
              <w:rPr>
                <w:rFonts w:ascii="Arial" w:hAnsi="Arial" w:cs="Arial"/>
              </w:rPr>
            </w:pPr>
          </w:p>
        </w:tc>
      </w:tr>
    </w:tbl>
    <w:p w14:paraId="0692B06B" w14:textId="77777777" w:rsidR="00B820F7" w:rsidRPr="0043411F" w:rsidRDefault="00B820F7" w:rsidP="00B820F7">
      <w:pPr>
        <w:jc w:val="center"/>
        <w:rPr>
          <w:rFonts w:ascii="Arial" w:hAnsi="Arial" w:cs="Arial"/>
        </w:rPr>
      </w:pPr>
    </w:p>
    <w:p w14:paraId="260AE8CF" w14:textId="265242FB" w:rsidR="00631897" w:rsidRPr="0043411F" w:rsidRDefault="00631897" w:rsidP="00B05E72">
      <w:pPr>
        <w:pStyle w:val="NoSpacing"/>
        <w:rPr>
          <w:rFonts w:ascii="Arial" w:hAnsi="Arial" w:cs="Arial"/>
        </w:rPr>
      </w:pPr>
    </w:p>
    <w:sectPr w:rsidR="00631897" w:rsidRPr="0043411F" w:rsidSect="00821CE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94" w:right="794" w:bottom="794" w:left="794" w:header="72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19C7" w14:textId="77777777" w:rsidR="00990A3F" w:rsidRDefault="00990A3F" w:rsidP="005D09F4">
      <w:pPr>
        <w:spacing w:after="0" w:line="240" w:lineRule="auto"/>
      </w:pPr>
      <w:r>
        <w:separator/>
      </w:r>
    </w:p>
  </w:endnote>
  <w:endnote w:type="continuationSeparator" w:id="0">
    <w:p w14:paraId="076F8EC9" w14:textId="77777777" w:rsidR="00990A3F" w:rsidRDefault="00990A3F" w:rsidP="005D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6CDC" w14:textId="77777777" w:rsidR="00F33289" w:rsidRPr="007B0812" w:rsidRDefault="00F33289" w:rsidP="00F33289">
    <w:pPr>
      <w:pStyle w:val="Footer"/>
      <w:pBdr>
        <w:top w:val="single" w:sz="8" w:space="1" w:color="1F3864" w:themeColor="accent5" w:themeShade="80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Document title</w:t>
    </w:r>
  </w:p>
  <w:p w14:paraId="7E19346C" w14:textId="77777777" w:rsidR="00F33289" w:rsidRPr="007B0812" w:rsidRDefault="00F33289" w:rsidP="00F3328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</w:t>
    </w:r>
    <w:r w:rsidRPr="007B0812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>Date</w:t>
    </w:r>
    <w:r w:rsidRPr="007B0812">
      <w:rPr>
        <w:rFonts w:ascii="Arial" w:hAnsi="Arial" w:cs="Arial"/>
        <w:sz w:val="20"/>
      </w:rPr>
      <w:t xml:space="preserve"> </w:t>
    </w:r>
    <w:sdt>
      <w:sdtPr>
        <w:rPr>
          <w:rFonts w:ascii="Arial" w:hAnsi="Arial" w:cs="Arial"/>
          <w:sz w:val="20"/>
        </w:rPr>
        <w:id w:val="-673649127"/>
        <w:docPartObj>
          <w:docPartGallery w:val="Page Numbers (Bottom of Page)"/>
          <w:docPartUnique/>
        </w:docPartObj>
      </w:sdtPr>
      <w:sdtEndPr/>
      <w:sdtContent>
        <w:r w:rsidRPr="007B0812">
          <w:rPr>
            <w:rFonts w:ascii="Arial" w:hAnsi="Arial" w:cs="Arial"/>
            <w:sz w:val="20"/>
          </w:rPr>
          <w:tab/>
        </w:r>
        <w:r w:rsidRPr="007B0812">
          <w:rPr>
            <w:rFonts w:ascii="Arial" w:hAnsi="Arial" w:cs="Arial"/>
            <w:sz w:val="20"/>
          </w:rPr>
          <w:tab/>
          <w:t xml:space="preserve">         Page | </w:t>
        </w:r>
        <w:r w:rsidRPr="007B0812">
          <w:rPr>
            <w:rFonts w:ascii="Arial" w:hAnsi="Arial" w:cs="Arial"/>
            <w:sz w:val="20"/>
          </w:rPr>
          <w:fldChar w:fldCharType="begin"/>
        </w:r>
        <w:r w:rsidRPr="007B0812">
          <w:rPr>
            <w:rFonts w:ascii="Arial" w:hAnsi="Arial" w:cs="Arial"/>
            <w:sz w:val="20"/>
          </w:rPr>
          <w:instrText xml:space="preserve"> PAGE   \* MERGEFORMAT </w:instrText>
        </w:r>
        <w:r w:rsidRPr="007B0812">
          <w:rPr>
            <w:rFonts w:ascii="Arial" w:hAnsi="Arial" w:cs="Arial"/>
            <w:sz w:val="20"/>
          </w:rPr>
          <w:fldChar w:fldCharType="separate"/>
        </w:r>
        <w:r w:rsidR="00C469DD">
          <w:rPr>
            <w:rFonts w:ascii="Arial" w:hAnsi="Arial" w:cs="Arial"/>
            <w:noProof/>
            <w:sz w:val="20"/>
          </w:rPr>
          <w:t>2</w:t>
        </w:r>
        <w:r w:rsidRPr="007B0812">
          <w:rPr>
            <w:rFonts w:ascii="Arial" w:hAnsi="Arial" w:cs="Arial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EA8F" w14:textId="6B85DB5A" w:rsidR="002A14EE" w:rsidRPr="00B05E72" w:rsidRDefault="002A14EE" w:rsidP="002A14EE">
    <w:pPr>
      <w:spacing w:after="0" w:line="240" w:lineRule="auto"/>
      <w:rPr>
        <w:rFonts w:ascii="Arial" w:hAnsi="Arial" w:cs="Arial"/>
        <w:sz w:val="20"/>
        <w:szCs w:val="24"/>
      </w:rPr>
    </w:pPr>
    <w:r w:rsidRPr="00B05E72">
      <w:rPr>
        <w:rFonts w:ascii="Arial" w:hAnsi="Arial" w:cs="Arial"/>
        <w:sz w:val="20"/>
        <w:szCs w:val="24"/>
      </w:rPr>
      <w:t>Connecting Opportunities is funded by the European Social Fund and the National Lottery Community Fund.</w:t>
    </w:r>
  </w:p>
  <w:p w14:paraId="0DC94BCF" w14:textId="77777777" w:rsidR="002A14EE" w:rsidRPr="002A14EE" w:rsidRDefault="002A14EE" w:rsidP="002A14EE">
    <w:pPr>
      <w:pStyle w:val="Footer"/>
      <w:rPr>
        <w:rFonts w:ascii="Arial" w:hAnsi="Arial" w:cs="Arial"/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DF9B" w14:textId="77777777" w:rsidR="00990A3F" w:rsidRDefault="00990A3F" w:rsidP="005D09F4">
      <w:pPr>
        <w:spacing w:after="0" w:line="240" w:lineRule="auto"/>
      </w:pPr>
      <w:r>
        <w:separator/>
      </w:r>
    </w:p>
  </w:footnote>
  <w:footnote w:type="continuationSeparator" w:id="0">
    <w:p w14:paraId="757D8DA9" w14:textId="77777777" w:rsidR="00990A3F" w:rsidRDefault="00990A3F" w:rsidP="005D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F705" w14:textId="77777777" w:rsidR="005D09F4" w:rsidRDefault="005D09F4" w:rsidP="005D09F4">
    <w:pPr>
      <w:pStyle w:val="Header"/>
      <w:ind w:left="-1418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A182" w14:textId="2ACABE9C" w:rsidR="00545D4D" w:rsidRPr="00AB1434" w:rsidRDefault="00506BF5" w:rsidP="002670A9">
    <w:pPr>
      <w:pStyle w:val="Header"/>
      <w:tabs>
        <w:tab w:val="clear" w:pos="4513"/>
        <w:tab w:val="clear" w:pos="9026"/>
        <w:tab w:val="left" w:pos="1092"/>
      </w:tabs>
      <w:rPr>
        <w:noProof/>
        <w:sz w:val="4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E0652A" wp14:editId="7E79B631">
          <wp:simplePos x="0" y="0"/>
          <wp:positionH relativeFrom="page">
            <wp:posOffset>-8255</wp:posOffset>
          </wp:positionH>
          <wp:positionV relativeFrom="paragraph">
            <wp:posOffset>-337640</wp:posOffset>
          </wp:positionV>
          <wp:extent cx="7576185" cy="1690370"/>
          <wp:effectExtent l="0" t="0" r="5715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for A4 - stretch to f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66" b="15829"/>
                  <a:stretch/>
                </pic:blipFill>
                <pic:spPr bwMode="auto">
                  <a:xfrm>
                    <a:off x="0" y="0"/>
                    <a:ext cx="7576185" cy="169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C3E"/>
    <w:multiLevelType w:val="hybridMultilevel"/>
    <w:tmpl w:val="41C81E44"/>
    <w:lvl w:ilvl="0" w:tplc="8D2E8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152B"/>
    <w:multiLevelType w:val="hybridMultilevel"/>
    <w:tmpl w:val="79D42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319F1"/>
    <w:multiLevelType w:val="hybridMultilevel"/>
    <w:tmpl w:val="BCC0B332"/>
    <w:lvl w:ilvl="0" w:tplc="8D2E8DB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0031"/>
    <w:multiLevelType w:val="hybridMultilevel"/>
    <w:tmpl w:val="002E4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87794"/>
    <w:multiLevelType w:val="hybridMultilevel"/>
    <w:tmpl w:val="57F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C312C"/>
    <w:multiLevelType w:val="hybridMultilevel"/>
    <w:tmpl w:val="2DE05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34E36"/>
    <w:multiLevelType w:val="hybridMultilevel"/>
    <w:tmpl w:val="4B323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72D3B"/>
    <w:multiLevelType w:val="hybridMultilevel"/>
    <w:tmpl w:val="FAD4355E"/>
    <w:lvl w:ilvl="0" w:tplc="8D2E8D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6E66"/>
    <w:multiLevelType w:val="hybridMultilevel"/>
    <w:tmpl w:val="011AB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F4"/>
    <w:rsid w:val="0006697F"/>
    <w:rsid w:val="00076018"/>
    <w:rsid w:val="00091B04"/>
    <w:rsid w:val="00093F58"/>
    <w:rsid w:val="000A116B"/>
    <w:rsid w:val="000B5EEF"/>
    <w:rsid w:val="00153688"/>
    <w:rsid w:val="00163DA2"/>
    <w:rsid w:val="001730C0"/>
    <w:rsid w:val="00181BFC"/>
    <w:rsid w:val="001D7E1C"/>
    <w:rsid w:val="002240C2"/>
    <w:rsid w:val="00234DA7"/>
    <w:rsid w:val="002629F5"/>
    <w:rsid w:val="002670A9"/>
    <w:rsid w:val="002A14EE"/>
    <w:rsid w:val="002D3AB4"/>
    <w:rsid w:val="003019DD"/>
    <w:rsid w:val="00314370"/>
    <w:rsid w:val="00351EAC"/>
    <w:rsid w:val="00352D9D"/>
    <w:rsid w:val="00393CBA"/>
    <w:rsid w:val="003A6565"/>
    <w:rsid w:val="003E0719"/>
    <w:rsid w:val="00403923"/>
    <w:rsid w:val="004109AF"/>
    <w:rsid w:val="0043411F"/>
    <w:rsid w:val="00446571"/>
    <w:rsid w:val="00506BF5"/>
    <w:rsid w:val="00511BDF"/>
    <w:rsid w:val="005201FB"/>
    <w:rsid w:val="00540270"/>
    <w:rsid w:val="00545D4D"/>
    <w:rsid w:val="005B1C69"/>
    <w:rsid w:val="005D09F4"/>
    <w:rsid w:val="005E6F91"/>
    <w:rsid w:val="005F004E"/>
    <w:rsid w:val="005F5232"/>
    <w:rsid w:val="00631897"/>
    <w:rsid w:val="006754B0"/>
    <w:rsid w:val="006F6297"/>
    <w:rsid w:val="007221DA"/>
    <w:rsid w:val="007255D3"/>
    <w:rsid w:val="00757FD5"/>
    <w:rsid w:val="007B0812"/>
    <w:rsid w:val="007B377C"/>
    <w:rsid w:val="0080763F"/>
    <w:rsid w:val="00817448"/>
    <w:rsid w:val="00821CE7"/>
    <w:rsid w:val="008B6215"/>
    <w:rsid w:val="008D46B7"/>
    <w:rsid w:val="00952CAD"/>
    <w:rsid w:val="00990A3F"/>
    <w:rsid w:val="009F6EF5"/>
    <w:rsid w:val="00A249E3"/>
    <w:rsid w:val="00A31AB8"/>
    <w:rsid w:val="00A37E96"/>
    <w:rsid w:val="00A4598A"/>
    <w:rsid w:val="00A61D60"/>
    <w:rsid w:val="00A972DC"/>
    <w:rsid w:val="00AB1434"/>
    <w:rsid w:val="00AB37DB"/>
    <w:rsid w:val="00AC5E84"/>
    <w:rsid w:val="00AE7D67"/>
    <w:rsid w:val="00B05E72"/>
    <w:rsid w:val="00B3202E"/>
    <w:rsid w:val="00B32E81"/>
    <w:rsid w:val="00B820F7"/>
    <w:rsid w:val="00BA11F4"/>
    <w:rsid w:val="00BA6A12"/>
    <w:rsid w:val="00C42D78"/>
    <w:rsid w:val="00C469DD"/>
    <w:rsid w:val="00C55AE1"/>
    <w:rsid w:val="00CA2AED"/>
    <w:rsid w:val="00CF63E7"/>
    <w:rsid w:val="00D34D9F"/>
    <w:rsid w:val="00D53D3B"/>
    <w:rsid w:val="00D629AA"/>
    <w:rsid w:val="00D85665"/>
    <w:rsid w:val="00D94ED5"/>
    <w:rsid w:val="00DE47AE"/>
    <w:rsid w:val="00DF6A6B"/>
    <w:rsid w:val="00E22E36"/>
    <w:rsid w:val="00E407AF"/>
    <w:rsid w:val="00E555E8"/>
    <w:rsid w:val="00E67EDB"/>
    <w:rsid w:val="00E91464"/>
    <w:rsid w:val="00EB3E69"/>
    <w:rsid w:val="00ED1593"/>
    <w:rsid w:val="00F031BF"/>
    <w:rsid w:val="00F33289"/>
    <w:rsid w:val="00F37C32"/>
    <w:rsid w:val="00F37DE8"/>
    <w:rsid w:val="00F472E0"/>
    <w:rsid w:val="00F51EDB"/>
    <w:rsid w:val="00FA2506"/>
    <w:rsid w:val="00FA335A"/>
    <w:rsid w:val="00FA38AB"/>
    <w:rsid w:val="00FE149F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0A2E2"/>
  <w15:docId w15:val="{52401A57-CFF5-41DB-A20F-E92D5615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820F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09F4"/>
  </w:style>
  <w:style w:type="paragraph" w:styleId="Footer">
    <w:name w:val="footer"/>
    <w:basedOn w:val="Normal"/>
    <w:link w:val="FooterChar"/>
    <w:uiPriority w:val="99"/>
    <w:unhideWhenUsed/>
    <w:rsid w:val="005D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F4"/>
  </w:style>
  <w:style w:type="paragraph" w:styleId="BalloonText">
    <w:name w:val="Balloon Text"/>
    <w:basedOn w:val="Normal"/>
    <w:link w:val="BalloonTextChar"/>
    <w:uiPriority w:val="99"/>
    <w:semiHidden/>
    <w:unhideWhenUsed/>
    <w:rsid w:val="005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30C0"/>
    <w:pPr>
      <w:spacing w:after="0" w:line="240" w:lineRule="auto"/>
    </w:pPr>
  </w:style>
  <w:style w:type="character" w:styleId="PageNumber">
    <w:name w:val="page number"/>
    <w:basedOn w:val="DefaultParagraphFont"/>
    <w:rsid w:val="000A116B"/>
  </w:style>
  <w:style w:type="character" w:styleId="Hyperlink">
    <w:name w:val="Hyperlink"/>
    <w:basedOn w:val="DefaultParagraphFont"/>
    <w:uiPriority w:val="99"/>
    <w:unhideWhenUsed/>
    <w:rsid w:val="00393C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D5"/>
    <w:pPr>
      <w:spacing w:after="0" w:line="240" w:lineRule="auto"/>
      <w:ind w:left="720"/>
    </w:pPr>
    <w:rPr>
      <w:rFonts w:ascii="Calibri" w:hAnsi="Calibri" w:cs="Calibri"/>
    </w:rPr>
  </w:style>
  <w:style w:type="paragraph" w:styleId="Caption">
    <w:name w:val="caption"/>
    <w:basedOn w:val="Normal"/>
    <w:next w:val="Normal"/>
    <w:uiPriority w:val="35"/>
    <w:unhideWhenUsed/>
    <w:qFormat/>
    <w:rsid w:val="00D53D3B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2A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20F7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77D0-570B-4BE5-B5B7-DFD20797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Alli</dc:creator>
  <cp:keywords/>
  <dc:description/>
  <cp:lastModifiedBy>Manon Brun</cp:lastModifiedBy>
  <cp:revision>23</cp:revision>
  <cp:lastPrinted>2017-11-14T17:17:00Z</cp:lastPrinted>
  <dcterms:created xsi:type="dcterms:W3CDTF">2020-11-19T16:37:00Z</dcterms:created>
  <dcterms:modified xsi:type="dcterms:W3CDTF">2021-08-05T10:07:00Z</dcterms:modified>
</cp:coreProperties>
</file>