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55" w:rsidRPr="00920E7A" w:rsidRDefault="00335155">
      <w:r w:rsidRPr="00920E7A">
        <w:rPr>
          <w:b/>
          <w:u w:val="single"/>
        </w:rPr>
        <w:t>Grant Fund - EU Settlement Scheme Outreach Project</w:t>
      </w:r>
      <w:r w:rsidRPr="00920E7A">
        <w:t xml:space="preserve"> </w:t>
      </w:r>
    </w:p>
    <w:p w:rsidR="00335155" w:rsidRPr="00920E7A" w:rsidRDefault="00335155" w:rsidP="00920E7A">
      <w:pPr>
        <w:jc w:val="both"/>
        <w:rPr>
          <w:b/>
        </w:rPr>
      </w:pPr>
      <w:r w:rsidRPr="00920E7A">
        <w:rPr>
          <w:b/>
        </w:rPr>
        <w:t>Background</w:t>
      </w:r>
    </w:p>
    <w:p w:rsidR="000748AB" w:rsidRPr="00920E7A" w:rsidRDefault="00335155" w:rsidP="00823450">
      <w:r w:rsidRPr="00920E7A">
        <w:t xml:space="preserve">The EU Settlement was opened fully from </w:t>
      </w:r>
      <w:r w:rsidR="00823450">
        <w:t xml:space="preserve">the </w:t>
      </w:r>
      <w:r w:rsidRPr="00920E7A">
        <w:t>end of March 2019 for EU citizens to apply for settled or pre-settled status dependent on the number of years of residency in the UK.</w:t>
      </w:r>
      <w:r w:rsidR="000748AB" w:rsidRPr="00920E7A">
        <w:t xml:space="preserve">  To support people to apply the government has offered a range of support including digital assis</w:t>
      </w:r>
      <w:r w:rsidR="00920E7A" w:rsidRPr="00920E7A">
        <w:t xml:space="preserve">tance services and ID checking. </w:t>
      </w:r>
      <w:r w:rsidR="000748AB" w:rsidRPr="00920E7A">
        <w:t>As well as encouraging local authorities to support EU citizens through raising awareness of the scheme, the government have funded a number of national third</w:t>
      </w:r>
      <w:r w:rsidR="007028A2" w:rsidRPr="00920E7A">
        <w:t xml:space="preserve"> sector organisations to assist </w:t>
      </w:r>
      <w:r w:rsidR="000748AB" w:rsidRPr="00920E7A">
        <w:t>vulnerable</w:t>
      </w:r>
      <w:r w:rsidR="007028A2" w:rsidRPr="00920E7A">
        <w:t xml:space="preserve"> groups</w:t>
      </w:r>
      <w:r w:rsidR="000748AB" w:rsidRPr="00920E7A">
        <w:t xml:space="preserve"> with complex cases such as not having relevant residency documents.</w:t>
      </w:r>
    </w:p>
    <w:p w:rsidR="00335155" w:rsidRPr="00920E7A" w:rsidRDefault="000748AB" w:rsidP="00823450">
      <w:r w:rsidRPr="00920E7A">
        <w:t>Leeds City Council Customer Access Service have signed up to provide digital assistance and ID checking through 5 of our community hubs.  More details of the Council</w:t>
      </w:r>
      <w:r w:rsidR="00920E7A" w:rsidRPr="00920E7A">
        <w:t>’</w:t>
      </w:r>
      <w:r w:rsidRPr="00920E7A">
        <w:t xml:space="preserve">s offer can be found on the </w:t>
      </w:r>
      <w:r w:rsidR="007760AC" w:rsidRPr="00920E7A">
        <w:t xml:space="preserve">following </w:t>
      </w:r>
      <w:r w:rsidRPr="00920E7A">
        <w:t>website</w:t>
      </w:r>
      <w:r w:rsidR="007760AC" w:rsidRPr="00920E7A">
        <w:t xml:space="preserve"> (</w:t>
      </w:r>
      <w:hyperlink r:id="rId5" w:history="1">
        <w:r w:rsidR="007760AC" w:rsidRPr="00920E7A">
          <w:rPr>
            <w:rStyle w:val="Hyperlink"/>
          </w:rPr>
          <w:t>https://www.leeds.gov.uk/brexit</w:t>
        </w:r>
      </w:hyperlink>
      <w:r w:rsidR="007760AC" w:rsidRPr="00920E7A">
        <w:t xml:space="preserve">), </w:t>
      </w:r>
      <w:r w:rsidRPr="00920E7A">
        <w:t>along with links to national guidance and toolkits.</w:t>
      </w:r>
    </w:p>
    <w:p w:rsidR="00F411F6" w:rsidRDefault="000748AB" w:rsidP="00823450">
      <w:r w:rsidRPr="00920E7A">
        <w:t>In promoting take up of the scheme</w:t>
      </w:r>
      <w:r w:rsidR="007028A2" w:rsidRPr="00920E7A">
        <w:t xml:space="preserve"> and consistent with the organisations’ </w:t>
      </w:r>
      <w:r w:rsidR="003705A3" w:rsidRPr="00920E7A">
        <w:t xml:space="preserve">vision for Leeds to be a </w:t>
      </w:r>
      <w:r w:rsidR="003705A3" w:rsidRPr="00920E7A">
        <w:rPr>
          <w:rFonts w:cs="Arial"/>
        </w:rPr>
        <w:t xml:space="preserve">compassionate city, </w:t>
      </w:r>
      <w:r w:rsidR="003705A3" w:rsidRPr="00920E7A">
        <w:t xml:space="preserve">the Council is committed </w:t>
      </w:r>
      <w:r w:rsidRPr="00920E7A">
        <w:t>to ensure appropriate support is in place for all our EU nationals.  The Council are aware that for some communities this need</w:t>
      </w:r>
      <w:r w:rsidR="007760AC" w:rsidRPr="00920E7A">
        <w:t>s</w:t>
      </w:r>
      <w:r w:rsidRPr="00920E7A">
        <w:t xml:space="preserve"> to be a more front facing offer with outreach work to complement our local </w:t>
      </w:r>
      <w:r w:rsidR="00D20E12">
        <w:t>community hubs</w:t>
      </w:r>
      <w:r w:rsidRPr="00920E7A">
        <w:t xml:space="preserve"> </w:t>
      </w:r>
      <w:r w:rsidR="007760AC" w:rsidRPr="00920E7A">
        <w:t>service. The council has</w:t>
      </w:r>
      <w:r w:rsidR="0017037D" w:rsidRPr="00920E7A">
        <w:t xml:space="preserve"> allocated £20,000 to</w:t>
      </w:r>
      <w:r w:rsidR="00F411F6" w:rsidRPr="00920E7A">
        <w:t xml:space="preserve"> support</w:t>
      </w:r>
      <w:r w:rsidR="0017037D" w:rsidRPr="00920E7A">
        <w:t xml:space="preserve"> the outreach activity</w:t>
      </w:r>
      <w:r w:rsidR="00F411F6" w:rsidRPr="00920E7A">
        <w:t xml:space="preserve">, which is to be allocated </w:t>
      </w:r>
      <w:r w:rsidR="007028A2" w:rsidRPr="00920E7A">
        <w:t xml:space="preserve">in </w:t>
      </w:r>
      <w:r w:rsidR="007028A2" w:rsidRPr="00D20E12">
        <w:rPr>
          <w:b/>
        </w:rPr>
        <w:t>small grants</w:t>
      </w:r>
      <w:r w:rsidR="007028A2" w:rsidRPr="00920E7A">
        <w:t xml:space="preserve"> to </w:t>
      </w:r>
      <w:r w:rsidR="00F411F6" w:rsidRPr="00920E7A">
        <w:t>local VCFS organisations</w:t>
      </w:r>
      <w:r w:rsidR="007028A2" w:rsidRPr="00920E7A">
        <w:t xml:space="preserve"> to </w:t>
      </w:r>
      <w:r w:rsidR="00D71E80">
        <w:t xml:space="preserve">help </w:t>
      </w:r>
      <w:r w:rsidR="007028A2" w:rsidRPr="00920E7A">
        <w:t xml:space="preserve">deliver this programme. </w:t>
      </w:r>
    </w:p>
    <w:p w:rsidR="00D20E12" w:rsidRPr="00920E7A" w:rsidRDefault="00D20E12" w:rsidP="00920E7A">
      <w:pPr>
        <w:jc w:val="both"/>
      </w:pPr>
      <w:bookmarkStart w:id="0" w:name="_GoBack"/>
      <w:bookmarkEnd w:id="0"/>
    </w:p>
    <w:p w:rsidR="0017037D" w:rsidRPr="00920E7A" w:rsidRDefault="0017037D" w:rsidP="00920E7A">
      <w:pPr>
        <w:jc w:val="both"/>
        <w:rPr>
          <w:b/>
        </w:rPr>
      </w:pPr>
      <w:r w:rsidRPr="00920E7A">
        <w:rPr>
          <w:b/>
        </w:rPr>
        <w:t>Purpose of the Grant</w:t>
      </w:r>
    </w:p>
    <w:p w:rsidR="0017037D" w:rsidRPr="00920E7A" w:rsidRDefault="0017037D" w:rsidP="00920E7A">
      <w:pPr>
        <w:jc w:val="both"/>
      </w:pPr>
      <w:r w:rsidRPr="00920E7A">
        <w:t>To deliver outreach activity that includes the following key activities:</w:t>
      </w:r>
    </w:p>
    <w:p w:rsidR="0017037D" w:rsidRPr="00920E7A" w:rsidRDefault="0017037D" w:rsidP="00920E7A">
      <w:pPr>
        <w:pStyle w:val="ListParagraph"/>
        <w:numPr>
          <w:ilvl w:val="0"/>
          <w:numId w:val="1"/>
        </w:numPr>
        <w:jc w:val="both"/>
      </w:pPr>
      <w:r w:rsidRPr="00920E7A">
        <w:t>Raising awareness of EU citizens to the EU</w:t>
      </w:r>
      <w:r w:rsidR="00D71E80">
        <w:t xml:space="preserve"> </w:t>
      </w:r>
      <w:r w:rsidRPr="00920E7A">
        <w:t>S</w:t>
      </w:r>
      <w:r w:rsidR="00D71E80">
        <w:t xml:space="preserve">ettlement </w:t>
      </w:r>
      <w:r w:rsidRPr="00920E7A">
        <w:t>S</w:t>
      </w:r>
      <w:r w:rsidR="00D71E80">
        <w:t>cheme</w:t>
      </w:r>
      <w:r w:rsidRPr="00920E7A">
        <w:t xml:space="preserve"> and how to apply</w:t>
      </w:r>
    </w:p>
    <w:p w:rsidR="0017037D" w:rsidRPr="00920E7A" w:rsidRDefault="0017037D" w:rsidP="00920E7A">
      <w:pPr>
        <w:pStyle w:val="ListParagraph"/>
        <w:numPr>
          <w:ilvl w:val="0"/>
          <w:numId w:val="1"/>
        </w:numPr>
        <w:jc w:val="both"/>
      </w:pPr>
      <w:r w:rsidRPr="00920E7A">
        <w:t>Promoting using nationally provided communication toolkits to ensure consistency of message</w:t>
      </w:r>
    </w:p>
    <w:p w:rsidR="0017037D" w:rsidRPr="00920E7A" w:rsidRDefault="0017037D" w:rsidP="00920E7A">
      <w:pPr>
        <w:pStyle w:val="ListParagraph"/>
        <w:numPr>
          <w:ilvl w:val="0"/>
          <w:numId w:val="1"/>
        </w:numPr>
        <w:jc w:val="both"/>
      </w:pPr>
      <w:r w:rsidRPr="00920E7A">
        <w:t xml:space="preserve">Providing assistance and signposting to Gov.UK site and to local </w:t>
      </w:r>
      <w:r w:rsidR="00D20E12">
        <w:t xml:space="preserve">Council </w:t>
      </w:r>
      <w:r w:rsidRPr="00920E7A">
        <w:t>c</w:t>
      </w:r>
      <w:r w:rsidR="00D20E12">
        <w:t>ommunity hubs</w:t>
      </w:r>
      <w:r w:rsidRPr="00920E7A">
        <w:t xml:space="preserve"> offering digital assistance and ID checking services</w:t>
      </w:r>
    </w:p>
    <w:p w:rsidR="0017037D" w:rsidRDefault="00D71E80" w:rsidP="00920E7A">
      <w:pPr>
        <w:pStyle w:val="ListParagraph"/>
        <w:numPr>
          <w:ilvl w:val="0"/>
          <w:numId w:val="1"/>
        </w:numPr>
        <w:jc w:val="both"/>
      </w:pPr>
      <w:r>
        <w:t>Participation</w:t>
      </w:r>
      <w:r w:rsidR="0017037D" w:rsidRPr="00920E7A">
        <w:t xml:space="preserve"> in local delivery network/forum</w:t>
      </w:r>
    </w:p>
    <w:p w:rsidR="00D20E12" w:rsidRPr="00920E7A" w:rsidRDefault="00D20E12" w:rsidP="00D20E12">
      <w:pPr>
        <w:pStyle w:val="ListParagraph"/>
        <w:jc w:val="both"/>
      </w:pPr>
    </w:p>
    <w:p w:rsidR="0017037D" w:rsidRDefault="0064774D" w:rsidP="00920E7A">
      <w:pPr>
        <w:jc w:val="both"/>
        <w:rPr>
          <w:b/>
        </w:rPr>
      </w:pPr>
      <w:r>
        <w:rPr>
          <w:b/>
        </w:rPr>
        <w:t>Monitoring and Evaluation</w:t>
      </w:r>
    </w:p>
    <w:p w:rsidR="00D71E80" w:rsidRPr="00D71E80" w:rsidRDefault="00D71E80" w:rsidP="00D71E80">
      <w:pPr>
        <w:jc w:val="both"/>
      </w:pPr>
      <w:r w:rsidRPr="00D71E80">
        <w:t>To include:</w:t>
      </w:r>
    </w:p>
    <w:p w:rsidR="0017037D" w:rsidRPr="00920E7A" w:rsidRDefault="0017037D" w:rsidP="00D71E80">
      <w:pPr>
        <w:pStyle w:val="ListParagraph"/>
        <w:numPr>
          <w:ilvl w:val="0"/>
          <w:numId w:val="3"/>
        </w:numPr>
        <w:jc w:val="both"/>
      </w:pPr>
      <w:r w:rsidRPr="00920E7A">
        <w:t>Numbers and backgrounds of EU citizens supported</w:t>
      </w:r>
    </w:p>
    <w:p w:rsidR="0017037D" w:rsidRPr="00920E7A" w:rsidRDefault="0017037D" w:rsidP="00920E7A">
      <w:pPr>
        <w:pStyle w:val="ListParagraph"/>
        <w:numPr>
          <w:ilvl w:val="0"/>
          <w:numId w:val="2"/>
        </w:numPr>
        <w:jc w:val="both"/>
      </w:pPr>
      <w:r w:rsidRPr="00920E7A">
        <w:t>Neighbourhoods</w:t>
      </w:r>
      <w:r w:rsidR="007028A2" w:rsidRPr="00920E7A">
        <w:t xml:space="preserve"> within which </w:t>
      </w:r>
      <w:r w:rsidRPr="00920E7A">
        <w:t xml:space="preserve"> outreach activities</w:t>
      </w:r>
      <w:r w:rsidR="007028A2" w:rsidRPr="00920E7A">
        <w:t xml:space="preserve"> were undertaken </w:t>
      </w:r>
    </w:p>
    <w:p w:rsidR="0017037D" w:rsidRDefault="007028A2" w:rsidP="00920E7A">
      <w:pPr>
        <w:pStyle w:val="ListParagraph"/>
        <w:numPr>
          <w:ilvl w:val="0"/>
          <w:numId w:val="2"/>
        </w:numPr>
        <w:jc w:val="both"/>
      </w:pPr>
      <w:r w:rsidRPr="00920E7A">
        <w:t>Feedback of i</w:t>
      </w:r>
      <w:r w:rsidR="0017037D" w:rsidRPr="00920E7A">
        <w:t>ssues and barriers to take up of EUSS</w:t>
      </w:r>
    </w:p>
    <w:p w:rsidR="00D20E12" w:rsidRPr="00920E7A" w:rsidRDefault="00D20E12" w:rsidP="00D20E12">
      <w:pPr>
        <w:pStyle w:val="ListParagraph"/>
        <w:jc w:val="both"/>
      </w:pPr>
    </w:p>
    <w:p w:rsidR="003C6820" w:rsidRDefault="0017037D" w:rsidP="00920E7A">
      <w:pPr>
        <w:jc w:val="both"/>
        <w:rPr>
          <w:b/>
        </w:rPr>
      </w:pPr>
      <w:r w:rsidRPr="00920E7A">
        <w:rPr>
          <w:b/>
        </w:rPr>
        <w:t xml:space="preserve">Applications/Expressions of Interest </w:t>
      </w:r>
    </w:p>
    <w:p w:rsidR="00D20E12" w:rsidRPr="00D20E12" w:rsidRDefault="00D20E12" w:rsidP="00920E7A">
      <w:pPr>
        <w:jc w:val="both"/>
      </w:pPr>
      <w:r w:rsidRPr="00D20E12">
        <w:t>To Include:</w:t>
      </w:r>
    </w:p>
    <w:p w:rsidR="00D71E80" w:rsidRDefault="00D20E12" w:rsidP="00920E7A">
      <w:pPr>
        <w:jc w:val="both"/>
      </w:pPr>
      <w:r>
        <w:t>An o</w:t>
      </w:r>
      <w:r w:rsidR="00FD3113" w:rsidRPr="00920E7A">
        <w:t>utline of</w:t>
      </w:r>
      <w:r>
        <w:t xml:space="preserve"> your</w:t>
      </w:r>
      <w:r w:rsidR="00FD3113" w:rsidRPr="00920E7A">
        <w:t xml:space="preserve"> proposal (no more than 2 sides of A4). </w:t>
      </w:r>
      <w:r w:rsidR="00F411F6" w:rsidRPr="00920E7A">
        <w:t xml:space="preserve">To </w:t>
      </w:r>
      <w:r>
        <w:t xml:space="preserve">detail </w:t>
      </w:r>
      <w:r w:rsidR="00F411F6" w:rsidRPr="00920E7A">
        <w:t>proposed geographical focus; target communities; numbers to be supported and outline of a</w:t>
      </w:r>
      <w:r w:rsidR="00D71E80">
        <w:t>ctivities to engage EU citizens.</w:t>
      </w:r>
    </w:p>
    <w:p w:rsidR="00D71E80" w:rsidRDefault="00D71E80" w:rsidP="00920E7A">
      <w:pPr>
        <w:jc w:val="both"/>
      </w:pPr>
      <w:r>
        <w:lastRenderedPageBreak/>
        <w:t xml:space="preserve">Additional to this </w:t>
      </w:r>
      <w:r w:rsidR="00D20E12">
        <w:t>please provide breakdown of</w:t>
      </w:r>
      <w:r>
        <w:t xml:space="preserve"> grant funding </w:t>
      </w:r>
      <w:r w:rsidR="00D20E12">
        <w:t>spend</w:t>
      </w:r>
      <w:r>
        <w:t xml:space="preserve"> (maximum</w:t>
      </w:r>
      <w:r w:rsidR="00D20E12">
        <w:t xml:space="preserve"> allocation per application is up to </w:t>
      </w:r>
      <w:r>
        <w:t>£5,000)</w:t>
      </w:r>
      <w:r w:rsidR="00D20E12">
        <w:t>.</w:t>
      </w:r>
      <w:r>
        <w:t xml:space="preserve"> </w:t>
      </w:r>
    </w:p>
    <w:p w:rsidR="00611264" w:rsidRDefault="00611264" w:rsidP="00920E7A">
      <w:pPr>
        <w:jc w:val="both"/>
      </w:pPr>
      <w:r>
        <w:t>Closing</w:t>
      </w:r>
      <w:r w:rsidR="00B2652F">
        <w:t xml:space="preserve"> </w:t>
      </w:r>
      <w:r w:rsidR="00D71E80">
        <w:t xml:space="preserve">date for applications: Friday </w:t>
      </w:r>
      <w:r w:rsidR="00D20E12">
        <w:t>23</w:t>
      </w:r>
      <w:r w:rsidR="00D20E12" w:rsidRPr="00D71E80">
        <w:rPr>
          <w:vertAlign w:val="superscript"/>
        </w:rPr>
        <w:t>rd</w:t>
      </w:r>
      <w:r w:rsidR="00D20E12">
        <w:t xml:space="preserve"> August</w:t>
      </w:r>
      <w:r>
        <w:t xml:space="preserve"> 2019</w:t>
      </w:r>
    </w:p>
    <w:p w:rsidR="00D20E12" w:rsidRDefault="00D20E12" w:rsidP="00920E7A">
      <w:pPr>
        <w:jc w:val="both"/>
        <w:rPr>
          <w:b/>
        </w:rPr>
      </w:pPr>
    </w:p>
    <w:p w:rsidR="00D20E12" w:rsidRDefault="00F411F6" w:rsidP="00920E7A">
      <w:pPr>
        <w:jc w:val="both"/>
        <w:rPr>
          <w:b/>
        </w:rPr>
      </w:pPr>
      <w:r w:rsidRPr="00920E7A">
        <w:rPr>
          <w:b/>
        </w:rPr>
        <w:t>For further Information Contact</w:t>
      </w:r>
    </w:p>
    <w:p w:rsidR="0017037D" w:rsidRDefault="00287B1E" w:rsidP="00920E7A">
      <w:pPr>
        <w:jc w:val="both"/>
      </w:pPr>
      <w:r w:rsidRPr="00920E7A">
        <w:t>Baksho</w:t>
      </w:r>
      <w:r w:rsidR="00FD3113" w:rsidRPr="00920E7A">
        <w:t xml:space="preserve"> Uppal</w:t>
      </w:r>
      <w:r w:rsidR="00920E7A" w:rsidRPr="00920E7A">
        <w:t xml:space="preserve"> (</w:t>
      </w:r>
      <w:r w:rsidRPr="00920E7A">
        <w:t xml:space="preserve">Area Leader, </w:t>
      </w:r>
      <w:r w:rsidR="00920E7A" w:rsidRPr="00920E7A">
        <w:t>Communities and E</w:t>
      </w:r>
      <w:r w:rsidR="00920E7A">
        <w:t>nvironment, Leeds City Council</w:t>
      </w:r>
      <w:proofErr w:type="gramStart"/>
      <w:r w:rsidR="00920E7A">
        <w:t xml:space="preserve">) </w:t>
      </w:r>
      <w:r w:rsidR="00920E7A" w:rsidRPr="00920E7A">
        <w:t xml:space="preserve"> </w:t>
      </w:r>
      <w:proofErr w:type="gramEnd"/>
      <w:hyperlink r:id="rId6" w:history="1">
        <w:r w:rsidR="00EC7E6E" w:rsidRPr="00DD6060">
          <w:rPr>
            <w:rStyle w:val="Hyperlink"/>
          </w:rPr>
          <w:t>baksho.uppal@leeds.gov.uk</w:t>
        </w:r>
      </w:hyperlink>
      <w:r w:rsidR="00920E7A" w:rsidRPr="00920E7A">
        <w:t xml:space="preserve">  / 0113</w:t>
      </w:r>
      <w:r w:rsidR="00E71760">
        <w:t xml:space="preserve"> </w:t>
      </w:r>
      <w:r w:rsidR="00E71760" w:rsidRPr="00920E7A">
        <w:t>3367860</w:t>
      </w:r>
    </w:p>
    <w:sectPr w:rsidR="0017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AF3"/>
    <w:multiLevelType w:val="hybridMultilevel"/>
    <w:tmpl w:val="EB16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1014"/>
    <w:multiLevelType w:val="hybridMultilevel"/>
    <w:tmpl w:val="E2CE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B6957"/>
    <w:multiLevelType w:val="hybridMultilevel"/>
    <w:tmpl w:val="F82E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55"/>
    <w:rsid w:val="000748AB"/>
    <w:rsid w:val="0017037D"/>
    <w:rsid w:val="00236966"/>
    <w:rsid w:val="00287B1E"/>
    <w:rsid w:val="00335155"/>
    <w:rsid w:val="003705A3"/>
    <w:rsid w:val="003C6820"/>
    <w:rsid w:val="00611264"/>
    <w:rsid w:val="0064774D"/>
    <w:rsid w:val="007028A2"/>
    <w:rsid w:val="007760AC"/>
    <w:rsid w:val="00823450"/>
    <w:rsid w:val="00916EAF"/>
    <w:rsid w:val="00920E7A"/>
    <w:rsid w:val="00990DC4"/>
    <w:rsid w:val="00B2652F"/>
    <w:rsid w:val="00D20E12"/>
    <w:rsid w:val="00D71E80"/>
    <w:rsid w:val="00E71760"/>
    <w:rsid w:val="00EC7E6E"/>
    <w:rsid w:val="00F411F6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B3704-910E-4093-BB54-401949C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sho.uppal@leeds.gov.uk" TargetMode="External"/><Relationship Id="rId5" Type="http://schemas.openxmlformats.org/officeDocument/2006/relationships/hyperlink" Target="https://www.leeds.gov.uk/brex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Uppal, Baksho</dc:creator>
  <cp:keywords/>
  <dc:description/>
  <cp:lastModifiedBy>Ellis, Pauline</cp:lastModifiedBy>
  <cp:revision>3</cp:revision>
  <cp:lastPrinted>2019-07-31T13:34:00Z</cp:lastPrinted>
  <dcterms:created xsi:type="dcterms:W3CDTF">2019-07-31T13:47:00Z</dcterms:created>
  <dcterms:modified xsi:type="dcterms:W3CDTF">2019-07-31T15:18:00Z</dcterms:modified>
</cp:coreProperties>
</file>