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AA910" w14:textId="5D02F8D0" w:rsidR="000665EB" w:rsidRDefault="00C457E7" w:rsidP="00F20D5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</w:t>
      </w:r>
      <w:r w:rsidR="00CE5A46">
        <w:rPr>
          <w:rFonts w:ascii="Arial" w:hAnsi="Arial" w:cs="Arial"/>
          <w:b/>
        </w:rPr>
        <w:t>orkshire Sculpture International</w:t>
      </w:r>
      <w:r>
        <w:rPr>
          <w:rFonts w:ascii="Arial" w:hAnsi="Arial" w:cs="Arial"/>
          <w:b/>
        </w:rPr>
        <w:t xml:space="preserve"> </w:t>
      </w:r>
      <w:r w:rsidRPr="00C457E7">
        <w:rPr>
          <w:rFonts w:ascii="Arial" w:hAnsi="Arial" w:cs="Arial"/>
          <w:b/>
        </w:rPr>
        <w:t>Activa</w:t>
      </w:r>
      <w:r>
        <w:rPr>
          <w:rFonts w:ascii="Arial" w:hAnsi="Arial" w:cs="Arial"/>
          <w:b/>
        </w:rPr>
        <w:t>tor</w:t>
      </w:r>
    </w:p>
    <w:p w14:paraId="7EDC4E68" w14:textId="77777777" w:rsidR="00F20D5C" w:rsidRPr="00C457E7" w:rsidRDefault="00F20D5C" w:rsidP="00F20D5C">
      <w:pPr>
        <w:spacing w:after="0" w:line="240" w:lineRule="auto"/>
        <w:rPr>
          <w:rFonts w:ascii="Arial" w:hAnsi="Arial" w:cs="Arial"/>
          <w:b/>
        </w:rPr>
      </w:pPr>
    </w:p>
    <w:p w14:paraId="15C49A8A" w14:textId="64B8E311" w:rsidR="00550AAD" w:rsidRDefault="00550AAD" w:rsidP="00F20D5C">
      <w:pPr>
        <w:spacing w:after="0" w:line="240" w:lineRule="auto"/>
        <w:rPr>
          <w:rFonts w:ascii="Arial" w:hAnsi="Arial" w:cs="Arial"/>
          <w:b/>
        </w:rPr>
      </w:pPr>
      <w:r w:rsidRPr="00C457E7">
        <w:rPr>
          <w:rFonts w:ascii="Arial" w:hAnsi="Arial" w:cs="Arial"/>
          <w:b/>
        </w:rPr>
        <w:t>Job Description</w:t>
      </w:r>
    </w:p>
    <w:p w14:paraId="23EBE39C" w14:textId="77777777" w:rsidR="00F20D5C" w:rsidRPr="00C457E7" w:rsidRDefault="00F20D5C" w:rsidP="00F20D5C">
      <w:pPr>
        <w:spacing w:after="0" w:line="240" w:lineRule="auto"/>
        <w:rPr>
          <w:rFonts w:ascii="Arial" w:hAnsi="Arial" w:cs="Arial"/>
          <w:b/>
        </w:rPr>
      </w:pPr>
    </w:p>
    <w:p w14:paraId="32696C30" w14:textId="2B87A8BF" w:rsidR="006D0E9E" w:rsidRDefault="006D0E9E" w:rsidP="00F20D5C">
      <w:pPr>
        <w:spacing w:after="0" w:line="240" w:lineRule="auto"/>
        <w:rPr>
          <w:rFonts w:ascii="Arial" w:hAnsi="Arial" w:cs="Arial"/>
        </w:rPr>
      </w:pPr>
      <w:r w:rsidRPr="00C457E7">
        <w:rPr>
          <w:rFonts w:ascii="Arial" w:hAnsi="Arial" w:cs="Arial"/>
        </w:rPr>
        <w:t>Job Title:</w:t>
      </w:r>
      <w:r w:rsidRPr="00C457E7">
        <w:rPr>
          <w:rFonts w:ascii="Arial" w:hAnsi="Arial" w:cs="Arial"/>
        </w:rPr>
        <w:tab/>
      </w:r>
      <w:r w:rsidRPr="00C457E7">
        <w:rPr>
          <w:rFonts w:ascii="Arial" w:hAnsi="Arial" w:cs="Arial"/>
        </w:rPr>
        <w:tab/>
      </w:r>
      <w:r w:rsidR="00C457E7" w:rsidRPr="00C457E7">
        <w:rPr>
          <w:rFonts w:ascii="Arial" w:hAnsi="Arial" w:cs="Arial"/>
        </w:rPr>
        <w:t>Activator</w:t>
      </w:r>
      <w:r w:rsidRPr="00C457E7">
        <w:rPr>
          <w:rFonts w:ascii="Arial" w:hAnsi="Arial" w:cs="Arial"/>
        </w:rPr>
        <w:t>,</w:t>
      </w:r>
      <w:r w:rsidRPr="00C457E7">
        <w:rPr>
          <w:rFonts w:ascii="Arial" w:hAnsi="Arial" w:cs="Arial"/>
          <w:b/>
        </w:rPr>
        <w:t xml:space="preserve"> </w:t>
      </w:r>
      <w:r w:rsidRPr="00C457E7">
        <w:rPr>
          <w:rFonts w:ascii="Arial" w:hAnsi="Arial" w:cs="Arial"/>
        </w:rPr>
        <w:t>Yorkshire Sculpture International</w:t>
      </w:r>
    </w:p>
    <w:p w14:paraId="0E616F65" w14:textId="77777777" w:rsidR="00F20D5C" w:rsidRPr="00C457E7" w:rsidRDefault="00F20D5C" w:rsidP="00F20D5C">
      <w:pPr>
        <w:spacing w:after="0" w:line="240" w:lineRule="auto"/>
        <w:rPr>
          <w:rFonts w:ascii="Arial" w:hAnsi="Arial" w:cs="Arial"/>
        </w:rPr>
      </w:pPr>
    </w:p>
    <w:p w14:paraId="11682EEE" w14:textId="4AFB3E85" w:rsidR="006D0E9E" w:rsidRDefault="006D0E9E" w:rsidP="00F20D5C">
      <w:pPr>
        <w:spacing w:after="0" w:line="240" w:lineRule="auto"/>
        <w:rPr>
          <w:rFonts w:ascii="Arial" w:hAnsi="Arial" w:cs="Arial"/>
        </w:rPr>
      </w:pPr>
      <w:r w:rsidRPr="00C457E7">
        <w:rPr>
          <w:rFonts w:ascii="Arial" w:hAnsi="Arial" w:cs="Arial"/>
        </w:rPr>
        <w:t>Reports to:</w:t>
      </w:r>
      <w:r w:rsidRPr="00C457E7">
        <w:rPr>
          <w:rFonts w:ascii="Arial" w:hAnsi="Arial" w:cs="Arial"/>
        </w:rPr>
        <w:tab/>
      </w:r>
      <w:r w:rsidRPr="00C457E7">
        <w:rPr>
          <w:rFonts w:ascii="Arial" w:hAnsi="Arial" w:cs="Arial"/>
        </w:rPr>
        <w:tab/>
      </w:r>
      <w:r w:rsidR="00C457E7" w:rsidRPr="00C457E7">
        <w:rPr>
          <w:rFonts w:ascii="Arial" w:hAnsi="Arial" w:cs="Arial"/>
        </w:rPr>
        <w:t>Engagement Curator</w:t>
      </w:r>
      <w:r w:rsidRPr="00C457E7">
        <w:rPr>
          <w:rFonts w:ascii="Arial" w:hAnsi="Arial" w:cs="Arial"/>
        </w:rPr>
        <w:t>, Yorkshire Sculpture International</w:t>
      </w:r>
    </w:p>
    <w:p w14:paraId="239A6370" w14:textId="77777777" w:rsidR="00F20D5C" w:rsidRPr="00C457E7" w:rsidRDefault="00F20D5C" w:rsidP="00F20D5C">
      <w:pPr>
        <w:spacing w:after="0" w:line="240" w:lineRule="auto"/>
        <w:rPr>
          <w:rFonts w:ascii="Arial" w:hAnsi="Arial" w:cs="Arial"/>
        </w:rPr>
      </w:pPr>
    </w:p>
    <w:p w14:paraId="64DD0A7E" w14:textId="74E58179" w:rsidR="006D0E9E" w:rsidRDefault="00F20D5C" w:rsidP="00F20D5C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Location: </w:t>
      </w:r>
      <w:r>
        <w:rPr>
          <w:rFonts w:ascii="Arial" w:hAnsi="Arial" w:cs="Arial"/>
        </w:rPr>
        <w:tab/>
        <w:t>Leeds Art Gallery, The Hepworth Wakefield</w:t>
      </w:r>
      <w:r w:rsidR="006D0E9E" w:rsidRPr="00C457E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and/ or Yorkshire Sculpture Park,</w:t>
      </w:r>
      <w:r w:rsidR="006D0E9E" w:rsidRPr="00C457E7">
        <w:rPr>
          <w:rFonts w:ascii="Arial" w:hAnsi="Arial" w:cs="Arial"/>
        </w:rPr>
        <w:t xml:space="preserve"> Wakefield and Leeds</w:t>
      </w:r>
    </w:p>
    <w:p w14:paraId="23A4EB3B" w14:textId="77777777" w:rsidR="00F20D5C" w:rsidRPr="00C457E7" w:rsidRDefault="00F20D5C" w:rsidP="00F20D5C">
      <w:pPr>
        <w:spacing w:after="0" w:line="240" w:lineRule="auto"/>
        <w:ind w:left="2160" w:hanging="2160"/>
        <w:rPr>
          <w:rFonts w:ascii="Arial" w:hAnsi="Arial" w:cs="Arial"/>
        </w:rPr>
      </w:pPr>
    </w:p>
    <w:p w14:paraId="0EE88028" w14:textId="08E0FC0C" w:rsidR="00FC0E13" w:rsidRDefault="006D0E9E" w:rsidP="00F20D5C">
      <w:pPr>
        <w:spacing w:after="0" w:line="240" w:lineRule="auto"/>
        <w:rPr>
          <w:rFonts w:ascii="Arial" w:hAnsi="Arial" w:cs="Arial"/>
        </w:rPr>
      </w:pPr>
      <w:r w:rsidRPr="00C457E7">
        <w:rPr>
          <w:rFonts w:ascii="Arial" w:hAnsi="Arial" w:cs="Arial"/>
        </w:rPr>
        <w:t>Salary:</w:t>
      </w:r>
      <w:r w:rsidRPr="00C457E7">
        <w:rPr>
          <w:rFonts w:ascii="Arial" w:hAnsi="Arial" w:cs="Arial"/>
        </w:rPr>
        <w:tab/>
      </w:r>
      <w:r w:rsidRPr="00C457E7">
        <w:rPr>
          <w:rFonts w:ascii="Arial" w:hAnsi="Arial" w:cs="Arial"/>
        </w:rPr>
        <w:tab/>
      </w:r>
      <w:r w:rsidR="00C457E7">
        <w:rPr>
          <w:rFonts w:ascii="Arial" w:hAnsi="Arial" w:cs="Arial"/>
        </w:rPr>
        <w:tab/>
      </w:r>
      <w:r w:rsidR="00C457E7" w:rsidRPr="00C457E7">
        <w:rPr>
          <w:rFonts w:ascii="Arial" w:hAnsi="Arial" w:cs="Arial"/>
        </w:rPr>
        <w:t>£8.</w:t>
      </w:r>
      <w:r w:rsidR="00570A0B">
        <w:rPr>
          <w:rFonts w:ascii="Arial" w:hAnsi="Arial" w:cs="Arial"/>
        </w:rPr>
        <w:t xml:space="preserve">21 </w:t>
      </w:r>
      <w:r w:rsidR="00C457E7" w:rsidRPr="00C457E7">
        <w:rPr>
          <w:rFonts w:ascii="Arial" w:hAnsi="Arial" w:cs="Arial"/>
        </w:rPr>
        <w:t>per hour</w:t>
      </w:r>
    </w:p>
    <w:p w14:paraId="3A320205" w14:textId="77777777" w:rsidR="00F20D5C" w:rsidRPr="00C457E7" w:rsidRDefault="00F20D5C" w:rsidP="00F20D5C">
      <w:pPr>
        <w:spacing w:after="0" w:line="240" w:lineRule="auto"/>
        <w:rPr>
          <w:rFonts w:ascii="Arial" w:hAnsi="Arial" w:cs="Arial"/>
        </w:rPr>
      </w:pPr>
    </w:p>
    <w:p w14:paraId="08894617" w14:textId="3B62634E" w:rsidR="006D0E9E" w:rsidRDefault="00F20D5C" w:rsidP="00F20D5C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Contract:</w:t>
      </w:r>
      <w:r>
        <w:rPr>
          <w:rFonts w:ascii="Arial" w:hAnsi="Arial" w:cs="Arial"/>
        </w:rPr>
        <w:tab/>
      </w:r>
      <w:r w:rsidR="00CA4024">
        <w:rPr>
          <w:rFonts w:ascii="Arial" w:hAnsi="Arial" w:cs="Arial"/>
        </w:rPr>
        <w:t xml:space="preserve">Fixed term contract </w:t>
      </w:r>
      <w:r w:rsidR="0029419D">
        <w:rPr>
          <w:rFonts w:ascii="Arial" w:hAnsi="Arial" w:cs="Arial"/>
        </w:rPr>
        <w:t>17</w:t>
      </w:r>
      <w:r w:rsidR="00CA4024">
        <w:rPr>
          <w:rFonts w:ascii="Arial" w:hAnsi="Arial" w:cs="Arial"/>
        </w:rPr>
        <w:t xml:space="preserve"> June to 29 September </w:t>
      </w:r>
      <w:r w:rsidR="00C31EFE">
        <w:rPr>
          <w:rFonts w:ascii="Arial" w:hAnsi="Arial" w:cs="Arial"/>
        </w:rPr>
        <w:t>–</w:t>
      </w:r>
      <w:r w:rsidR="00CA4024">
        <w:rPr>
          <w:rFonts w:ascii="Arial" w:hAnsi="Arial" w:cs="Arial"/>
        </w:rPr>
        <w:t xml:space="preserve"> </w:t>
      </w:r>
      <w:r w:rsidR="00CE5A46">
        <w:rPr>
          <w:rFonts w:ascii="Arial" w:hAnsi="Arial" w:cs="Arial"/>
        </w:rPr>
        <w:t>5</w:t>
      </w:r>
      <w:r w:rsidR="00C31EFE">
        <w:rPr>
          <w:rFonts w:ascii="Arial" w:hAnsi="Arial" w:cs="Arial"/>
        </w:rPr>
        <w:t>-10</w:t>
      </w:r>
      <w:r>
        <w:rPr>
          <w:rFonts w:ascii="Arial" w:hAnsi="Arial" w:cs="Arial"/>
        </w:rPr>
        <w:t xml:space="preserve"> hours per week (Saturday </w:t>
      </w:r>
      <w:r w:rsidR="00CE5A46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="00570A0B">
        <w:rPr>
          <w:rFonts w:ascii="Arial" w:hAnsi="Arial" w:cs="Arial"/>
        </w:rPr>
        <w:t>Sunday) – extra hours will be available</w:t>
      </w:r>
      <w:r w:rsidR="00506CE3">
        <w:rPr>
          <w:rFonts w:ascii="Arial" w:hAnsi="Arial" w:cs="Arial"/>
        </w:rPr>
        <w:t xml:space="preserve"> for performances and rehearsals relating to these below </w:t>
      </w:r>
      <w:r w:rsidR="00570A0B">
        <w:rPr>
          <w:rFonts w:ascii="Arial" w:hAnsi="Arial" w:cs="Arial"/>
        </w:rPr>
        <w:t xml:space="preserve"> </w:t>
      </w:r>
    </w:p>
    <w:p w14:paraId="0E7EA639" w14:textId="77777777" w:rsidR="00F20D5C" w:rsidRPr="00C457E7" w:rsidRDefault="00F20D5C" w:rsidP="00F20D5C">
      <w:pPr>
        <w:spacing w:after="0" w:line="240" w:lineRule="auto"/>
        <w:ind w:left="2160" w:hanging="2160"/>
        <w:rPr>
          <w:rFonts w:ascii="Arial" w:hAnsi="Arial" w:cs="Arial"/>
        </w:rPr>
      </w:pPr>
    </w:p>
    <w:p w14:paraId="1552A5BE" w14:textId="50984124" w:rsidR="006D0E9E" w:rsidRDefault="006D0E9E" w:rsidP="00F20D5C">
      <w:pPr>
        <w:spacing w:after="0" w:line="240" w:lineRule="auto"/>
        <w:rPr>
          <w:rFonts w:ascii="Arial" w:hAnsi="Arial" w:cs="Arial"/>
        </w:rPr>
      </w:pPr>
      <w:r w:rsidRPr="00C457E7">
        <w:rPr>
          <w:rFonts w:ascii="Arial" w:hAnsi="Arial" w:cs="Arial"/>
        </w:rPr>
        <w:t>Application deadline</w:t>
      </w:r>
      <w:r w:rsidR="00C457E7" w:rsidRPr="00C457E7">
        <w:rPr>
          <w:rFonts w:ascii="Arial" w:hAnsi="Arial" w:cs="Arial"/>
        </w:rPr>
        <w:t xml:space="preserve">: </w:t>
      </w:r>
      <w:r w:rsidRPr="00C457E7">
        <w:rPr>
          <w:rFonts w:ascii="Arial" w:hAnsi="Arial" w:cs="Arial"/>
        </w:rPr>
        <w:tab/>
      </w:r>
      <w:r w:rsidR="00506CE3">
        <w:rPr>
          <w:rFonts w:ascii="Arial" w:hAnsi="Arial" w:cs="Arial"/>
        </w:rPr>
        <w:t>Monday 20</w:t>
      </w:r>
      <w:r w:rsidRPr="00C457E7">
        <w:rPr>
          <w:rFonts w:ascii="Arial" w:hAnsi="Arial" w:cs="Arial"/>
        </w:rPr>
        <w:t xml:space="preserve"> </w:t>
      </w:r>
      <w:r w:rsidR="00C457E7" w:rsidRPr="00C457E7">
        <w:rPr>
          <w:rFonts w:ascii="Arial" w:hAnsi="Arial" w:cs="Arial"/>
        </w:rPr>
        <w:t>May</w:t>
      </w:r>
      <w:r w:rsidRPr="00C457E7">
        <w:rPr>
          <w:rFonts w:ascii="Arial" w:hAnsi="Arial" w:cs="Arial"/>
        </w:rPr>
        <w:t xml:space="preserve"> </w:t>
      </w:r>
      <w:r w:rsidR="00D15E91" w:rsidRPr="00C457E7">
        <w:rPr>
          <w:rFonts w:ascii="Arial" w:hAnsi="Arial" w:cs="Arial"/>
        </w:rPr>
        <w:t xml:space="preserve">2019 </w:t>
      </w:r>
      <w:r w:rsidRPr="00C457E7">
        <w:rPr>
          <w:rFonts w:ascii="Arial" w:hAnsi="Arial" w:cs="Arial"/>
        </w:rPr>
        <w:t>at 10am</w:t>
      </w:r>
    </w:p>
    <w:p w14:paraId="5764DD12" w14:textId="77777777" w:rsidR="00F20D5C" w:rsidRPr="00C457E7" w:rsidRDefault="00F20D5C" w:rsidP="00F20D5C">
      <w:pPr>
        <w:spacing w:after="0" w:line="240" w:lineRule="auto"/>
        <w:rPr>
          <w:rFonts w:ascii="Arial" w:hAnsi="Arial" w:cs="Arial"/>
        </w:rPr>
      </w:pPr>
    </w:p>
    <w:p w14:paraId="1EAD2525" w14:textId="43A42C82" w:rsidR="006D0E9E" w:rsidRDefault="006D0E9E" w:rsidP="00F20D5C">
      <w:pPr>
        <w:spacing w:after="0" w:line="240" w:lineRule="auto"/>
        <w:rPr>
          <w:rFonts w:ascii="Arial" w:hAnsi="Arial" w:cs="Arial"/>
        </w:rPr>
      </w:pPr>
      <w:r w:rsidRPr="00C457E7">
        <w:rPr>
          <w:rFonts w:ascii="Arial" w:hAnsi="Arial" w:cs="Arial"/>
        </w:rPr>
        <w:t>Interview date</w:t>
      </w:r>
      <w:r w:rsidRPr="00C457E7">
        <w:rPr>
          <w:rFonts w:ascii="Arial" w:hAnsi="Arial" w:cs="Arial"/>
        </w:rPr>
        <w:tab/>
      </w:r>
      <w:r w:rsidRPr="00C457E7">
        <w:rPr>
          <w:rFonts w:ascii="Arial" w:hAnsi="Arial" w:cs="Arial"/>
        </w:rPr>
        <w:tab/>
      </w:r>
      <w:r w:rsidR="00506CE3">
        <w:rPr>
          <w:rFonts w:ascii="Arial" w:hAnsi="Arial" w:cs="Arial"/>
        </w:rPr>
        <w:t>Wednesday</w:t>
      </w:r>
      <w:r w:rsidRPr="00C457E7">
        <w:rPr>
          <w:rFonts w:ascii="Arial" w:hAnsi="Arial" w:cs="Arial"/>
        </w:rPr>
        <w:t xml:space="preserve"> </w:t>
      </w:r>
      <w:r w:rsidR="00506CE3">
        <w:rPr>
          <w:rFonts w:ascii="Arial" w:hAnsi="Arial" w:cs="Arial"/>
        </w:rPr>
        <w:t>29</w:t>
      </w:r>
      <w:r w:rsidR="00C457E7" w:rsidRPr="00C457E7">
        <w:rPr>
          <w:rFonts w:ascii="Arial" w:hAnsi="Arial" w:cs="Arial"/>
        </w:rPr>
        <w:t xml:space="preserve"> May 2019 </w:t>
      </w:r>
      <w:r w:rsidRPr="00C457E7">
        <w:rPr>
          <w:rFonts w:ascii="Arial" w:hAnsi="Arial" w:cs="Arial"/>
        </w:rPr>
        <w:t xml:space="preserve">in </w:t>
      </w:r>
      <w:r w:rsidR="00C457E7" w:rsidRPr="00C457E7">
        <w:rPr>
          <w:rFonts w:ascii="Arial" w:hAnsi="Arial" w:cs="Arial"/>
        </w:rPr>
        <w:t>Leeds</w:t>
      </w:r>
    </w:p>
    <w:p w14:paraId="0C4C3F63" w14:textId="1C9968F5" w:rsidR="00506CE3" w:rsidRDefault="00506CE3" w:rsidP="00F20D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Thursday 30 May 2019 in Wakefield </w:t>
      </w:r>
    </w:p>
    <w:p w14:paraId="5D30776C" w14:textId="2762407B" w:rsidR="00506CE3" w:rsidRDefault="00506CE3" w:rsidP="00F20D5C">
      <w:pPr>
        <w:spacing w:after="0" w:line="240" w:lineRule="auto"/>
        <w:rPr>
          <w:rFonts w:ascii="Arial" w:hAnsi="Arial" w:cs="Arial"/>
        </w:rPr>
      </w:pPr>
    </w:p>
    <w:p w14:paraId="7F5064C7" w14:textId="466FC2C7" w:rsidR="00506CE3" w:rsidRDefault="00506CE3" w:rsidP="00F20D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Induction</w:t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17-20 June 2019 in Leeds and Wakefield (travel provided)</w:t>
      </w:r>
    </w:p>
    <w:p w14:paraId="4890260F" w14:textId="5D10D827" w:rsidR="00506CE3" w:rsidRDefault="00506CE3" w:rsidP="00F20D5C">
      <w:pPr>
        <w:spacing w:after="0" w:line="240" w:lineRule="auto"/>
        <w:rPr>
          <w:rFonts w:ascii="Arial" w:hAnsi="Arial" w:cs="Arial"/>
        </w:rPr>
      </w:pPr>
    </w:p>
    <w:p w14:paraId="6A412DAD" w14:textId="25D89DD2" w:rsidR="00506CE3" w:rsidRDefault="00506CE3" w:rsidP="00F20D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Performances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 June 2019, Leeds City Centre</w:t>
      </w:r>
    </w:p>
    <w:p w14:paraId="022B5AAF" w14:textId="0C1E6F16" w:rsidR="00506CE3" w:rsidRDefault="00506CE3" w:rsidP="00F20D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 July 2019, Wakefield Cathedral</w:t>
      </w:r>
    </w:p>
    <w:p w14:paraId="06984BCE" w14:textId="6D2CC664" w:rsidR="00506CE3" w:rsidRPr="00C457E7" w:rsidRDefault="00506CE3" w:rsidP="00F20D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07 September 2019, Pontefract Castle </w:t>
      </w:r>
    </w:p>
    <w:p w14:paraId="7376BBFA" w14:textId="77777777" w:rsidR="002C6B64" w:rsidRPr="00C457E7" w:rsidRDefault="002C6B64" w:rsidP="00F20D5C">
      <w:pPr>
        <w:spacing w:after="0" w:line="240" w:lineRule="auto"/>
        <w:rPr>
          <w:rFonts w:ascii="Arial" w:hAnsi="Arial" w:cs="Arial"/>
        </w:rPr>
      </w:pPr>
    </w:p>
    <w:p w14:paraId="2D166739" w14:textId="25F1E60D" w:rsidR="00C457E7" w:rsidRDefault="00C457E7" w:rsidP="00F20D5C">
      <w:pPr>
        <w:spacing w:after="0" w:line="240" w:lineRule="auto"/>
        <w:rPr>
          <w:rFonts w:ascii="Arial" w:hAnsi="Arial" w:cs="Arial"/>
        </w:rPr>
      </w:pPr>
    </w:p>
    <w:p w14:paraId="4C134CC6" w14:textId="4CC9A75D" w:rsidR="00CE5A46" w:rsidRDefault="00CE5A46" w:rsidP="00F20D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apply email a up to date CV and covering letter to Meghan Goodeve, Yorkshire Sculpture International Engagement Curator, on </w:t>
      </w:r>
      <w:hyperlink r:id="rId6" w:history="1">
        <w:r w:rsidRPr="00D44F61">
          <w:rPr>
            <w:rStyle w:val="Hyperlink"/>
            <w:rFonts w:ascii="Arial" w:hAnsi="Arial" w:cs="Arial"/>
          </w:rPr>
          <w:t>meghan.goodeve@yorkshire-sculpture.org</w:t>
        </w:r>
      </w:hyperlink>
      <w:r>
        <w:rPr>
          <w:rFonts w:ascii="Arial" w:hAnsi="Arial" w:cs="Arial"/>
        </w:rPr>
        <w:t xml:space="preserve"> </w:t>
      </w:r>
    </w:p>
    <w:p w14:paraId="75C1C6BB" w14:textId="77777777" w:rsidR="00CE5A46" w:rsidRPr="00C457E7" w:rsidRDefault="00CE5A46" w:rsidP="00F20D5C">
      <w:pPr>
        <w:spacing w:after="0" w:line="240" w:lineRule="auto"/>
        <w:rPr>
          <w:rFonts w:ascii="Arial" w:hAnsi="Arial" w:cs="Arial"/>
        </w:rPr>
      </w:pPr>
    </w:p>
    <w:p w14:paraId="4F82C3DB" w14:textId="5381D561" w:rsidR="00C457E7" w:rsidRDefault="00C457E7" w:rsidP="00F20D5C">
      <w:pPr>
        <w:spacing w:after="0" w:line="240" w:lineRule="auto"/>
        <w:rPr>
          <w:rFonts w:ascii="Arial" w:hAnsi="Arial" w:cs="Arial"/>
          <w:b/>
        </w:rPr>
      </w:pPr>
      <w:r w:rsidRPr="00C457E7">
        <w:rPr>
          <w:rFonts w:ascii="Arial" w:hAnsi="Arial" w:cs="Arial"/>
          <w:b/>
        </w:rPr>
        <w:t xml:space="preserve">About Yorkshire Sculpture International: </w:t>
      </w:r>
    </w:p>
    <w:p w14:paraId="36E3BBE9" w14:textId="77777777" w:rsidR="00F20D5C" w:rsidRPr="00C457E7" w:rsidRDefault="00F20D5C" w:rsidP="00F20D5C">
      <w:pPr>
        <w:spacing w:after="0" w:line="240" w:lineRule="auto"/>
        <w:rPr>
          <w:rFonts w:ascii="Arial" w:hAnsi="Arial" w:cs="Arial"/>
          <w:b/>
        </w:rPr>
      </w:pPr>
    </w:p>
    <w:p w14:paraId="66A093B4" w14:textId="77777777" w:rsidR="00C457E7" w:rsidRPr="00C457E7" w:rsidRDefault="00C457E7" w:rsidP="00F20D5C">
      <w:pPr>
        <w:spacing w:after="0" w:line="240" w:lineRule="auto"/>
        <w:rPr>
          <w:rFonts w:ascii="Arial" w:eastAsia="Calibri" w:hAnsi="Arial" w:cs="Arial"/>
        </w:rPr>
      </w:pPr>
      <w:r w:rsidRPr="00C457E7">
        <w:rPr>
          <w:rFonts w:ascii="Arial" w:eastAsia="Calibri" w:hAnsi="Arial" w:cs="Arial"/>
        </w:rPr>
        <w:t>Yorkshire Sculpture International</w:t>
      </w:r>
      <w:r w:rsidRPr="00C457E7">
        <w:rPr>
          <w:rFonts w:ascii="Arial" w:eastAsia="Calibri" w:hAnsi="Arial" w:cs="Arial"/>
        </w:rPr>
        <w:br/>
        <w:t>A festival of sculpture across Leeds and Wakefield</w:t>
      </w:r>
    </w:p>
    <w:p w14:paraId="394F56DA" w14:textId="77777777" w:rsidR="00C457E7" w:rsidRPr="00CE5A46" w:rsidRDefault="00C457E7" w:rsidP="00F20D5C">
      <w:pPr>
        <w:spacing w:after="0" w:line="240" w:lineRule="auto"/>
        <w:rPr>
          <w:rFonts w:ascii="Arial" w:eastAsia="Calibri" w:hAnsi="Arial" w:cs="Arial"/>
          <w:b/>
        </w:rPr>
      </w:pPr>
      <w:r w:rsidRPr="00CE5A46">
        <w:rPr>
          <w:rFonts w:ascii="Arial" w:eastAsia="Calibri" w:hAnsi="Arial" w:cs="Arial"/>
          <w:b/>
        </w:rPr>
        <w:t>22 June – 29 September 2019</w:t>
      </w:r>
    </w:p>
    <w:p w14:paraId="33C3C9B4" w14:textId="77777777" w:rsidR="00C457E7" w:rsidRPr="00C457E7" w:rsidRDefault="00C457E7" w:rsidP="00F20D5C">
      <w:pPr>
        <w:spacing w:after="0" w:line="240" w:lineRule="auto"/>
        <w:rPr>
          <w:rFonts w:ascii="Arial" w:eastAsia="Calibri" w:hAnsi="Arial" w:cs="Arial"/>
        </w:rPr>
      </w:pPr>
    </w:p>
    <w:p w14:paraId="791DD66E" w14:textId="77777777" w:rsidR="00C457E7" w:rsidRPr="00C457E7" w:rsidRDefault="00C457E7" w:rsidP="00F20D5C">
      <w:pPr>
        <w:spacing w:after="0" w:line="240" w:lineRule="auto"/>
        <w:rPr>
          <w:rFonts w:ascii="Arial" w:eastAsia="Calibri" w:hAnsi="Arial" w:cs="Arial"/>
        </w:rPr>
      </w:pPr>
      <w:r w:rsidRPr="00C457E7">
        <w:rPr>
          <w:rFonts w:ascii="Arial" w:eastAsia="Calibri" w:hAnsi="Arial" w:cs="Arial"/>
        </w:rPr>
        <w:t>Yorkshire Sculpture International is the UK’s largest dedicated sculpture festival, a series of exhibitions, international commissions, events and learning programmes not seen on a scale anywhere else – with sculpture in its broadest forms on display across four major venues and in unexpected places within the public realm.</w:t>
      </w:r>
    </w:p>
    <w:p w14:paraId="08B82437" w14:textId="77777777" w:rsidR="00C457E7" w:rsidRPr="00C457E7" w:rsidRDefault="00C457E7" w:rsidP="00F20D5C">
      <w:pPr>
        <w:spacing w:after="0" w:line="240" w:lineRule="auto"/>
        <w:rPr>
          <w:rFonts w:ascii="Arial" w:eastAsia="Calibri" w:hAnsi="Arial" w:cs="Arial"/>
        </w:rPr>
      </w:pPr>
    </w:p>
    <w:p w14:paraId="1B51F4F9" w14:textId="77777777" w:rsidR="00C457E7" w:rsidRPr="00C457E7" w:rsidRDefault="00C457E7" w:rsidP="00F20D5C">
      <w:pPr>
        <w:spacing w:after="0" w:line="240" w:lineRule="auto"/>
        <w:rPr>
          <w:rFonts w:ascii="Arial" w:eastAsia="Calibri" w:hAnsi="Arial" w:cs="Arial"/>
        </w:rPr>
      </w:pPr>
      <w:r w:rsidRPr="00C457E7">
        <w:rPr>
          <w:rFonts w:ascii="Arial" w:eastAsia="Calibri" w:hAnsi="Arial" w:cs="Arial"/>
        </w:rPr>
        <w:t>With funders including Arts Council England, the festival is a product of Yorkshire Sculpture Triangle, and builds on the profile, strengths and collections of four partner venues:</w:t>
      </w:r>
    </w:p>
    <w:p w14:paraId="322FC7A1" w14:textId="77777777" w:rsidR="00C457E7" w:rsidRPr="00C457E7" w:rsidRDefault="00C457E7" w:rsidP="00F20D5C">
      <w:pPr>
        <w:spacing w:after="0" w:line="240" w:lineRule="auto"/>
        <w:rPr>
          <w:rFonts w:ascii="Arial" w:eastAsia="Calibri" w:hAnsi="Arial" w:cs="Arial"/>
        </w:rPr>
      </w:pPr>
      <w:r w:rsidRPr="00C457E7">
        <w:rPr>
          <w:rFonts w:ascii="Arial" w:eastAsia="Calibri" w:hAnsi="Arial" w:cs="Arial"/>
        </w:rPr>
        <w:t>Henry Moore Institute, Leeds Art Gallery, The Hepworth Wakefield,</w:t>
      </w:r>
    </w:p>
    <w:p w14:paraId="6E0A36CA" w14:textId="77777777" w:rsidR="00C457E7" w:rsidRPr="00C457E7" w:rsidRDefault="00C457E7" w:rsidP="00F20D5C">
      <w:pPr>
        <w:spacing w:after="0" w:line="240" w:lineRule="auto"/>
        <w:rPr>
          <w:rFonts w:ascii="Arial" w:eastAsia="Calibri" w:hAnsi="Arial" w:cs="Arial"/>
        </w:rPr>
      </w:pPr>
      <w:r w:rsidRPr="00C457E7">
        <w:rPr>
          <w:rFonts w:ascii="Arial" w:eastAsia="Calibri" w:hAnsi="Arial" w:cs="Arial"/>
        </w:rPr>
        <w:t>Yorkshire Sculpture Park.</w:t>
      </w:r>
    </w:p>
    <w:p w14:paraId="18E4D248" w14:textId="77777777" w:rsidR="00C457E7" w:rsidRPr="00C457E7" w:rsidRDefault="00C457E7" w:rsidP="00F20D5C">
      <w:pPr>
        <w:spacing w:after="0" w:line="240" w:lineRule="auto"/>
        <w:rPr>
          <w:rFonts w:ascii="Arial" w:eastAsia="Calibri" w:hAnsi="Arial" w:cs="Arial"/>
        </w:rPr>
      </w:pPr>
    </w:p>
    <w:p w14:paraId="1D63C10A" w14:textId="77777777" w:rsidR="00C457E7" w:rsidRPr="00C457E7" w:rsidRDefault="00C457E7" w:rsidP="00F20D5C">
      <w:pPr>
        <w:spacing w:after="0" w:line="240" w:lineRule="auto"/>
        <w:rPr>
          <w:rFonts w:ascii="Arial" w:eastAsia="Calibri" w:hAnsi="Arial" w:cs="Arial"/>
        </w:rPr>
      </w:pPr>
      <w:r w:rsidRPr="00C457E7">
        <w:rPr>
          <w:rFonts w:ascii="Arial" w:eastAsia="Calibri" w:hAnsi="Arial" w:cs="Arial"/>
        </w:rPr>
        <w:t>YSI builds on the growing profile of Yorkshire as a cultural destination and on the cultural ambition behind the Leeds 2023 bid. Summer 2019 sees the launch of YSI, and it is hoped that the festival will grow into a regularly reoccurring event. It is next planned to be part of Leeds 2023.</w:t>
      </w:r>
    </w:p>
    <w:p w14:paraId="16F16EE8" w14:textId="77777777" w:rsidR="00C457E7" w:rsidRPr="00C457E7" w:rsidRDefault="00C457E7" w:rsidP="00F20D5C">
      <w:pPr>
        <w:spacing w:after="0" w:line="240" w:lineRule="auto"/>
        <w:rPr>
          <w:rFonts w:ascii="Arial" w:eastAsia="Calibri" w:hAnsi="Arial" w:cs="Arial"/>
        </w:rPr>
      </w:pPr>
    </w:p>
    <w:p w14:paraId="47387EB1" w14:textId="52857B3C" w:rsidR="00C457E7" w:rsidRPr="00C457E7" w:rsidRDefault="00CE5A46" w:rsidP="00F20D5C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For further </w:t>
      </w:r>
      <w:proofErr w:type="gramStart"/>
      <w:r>
        <w:rPr>
          <w:rFonts w:ascii="Arial" w:eastAsia="Calibri" w:hAnsi="Arial" w:cs="Arial"/>
        </w:rPr>
        <w:t>details</w:t>
      </w:r>
      <w:proofErr w:type="gramEnd"/>
      <w:r>
        <w:rPr>
          <w:rFonts w:ascii="Arial" w:eastAsia="Calibri" w:hAnsi="Arial" w:cs="Arial"/>
        </w:rPr>
        <w:t xml:space="preserve"> please see </w:t>
      </w:r>
      <w:r w:rsidR="00C457E7" w:rsidRPr="00C457E7">
        <w:rPr>
          <w:rFonts w:ascii="Arial" w:eastAsia="Calibri" w:hAnsi="Arial" w:cs="Arial"/>
        </w:rPr>
        <w:t>yorkshire-sculpture.org</w:t>
      </w:r>
    </w:p>
    <w:p w14:paraId="5D611FEB" w14:textId="77777777" w:rsidR="00C457E7" w:rsidRPr="00C457E7" w:rsidRDefault="00C457E7" w:rsidP="00F20D5C">
      <w:pPr>
        <w:spacing w:after="0" w:line="240" w:lineRule="auto"/>
        <w:rPr>
          <w:rFonts w:ascii="Arial" w:hAnsi="Arial" w:cs="Arial"/>
          <w:b/>
        </w:rPr>
      </w:pPr>
    </w:p>
    <w:p w14:paraId="72126F7B" w14:textId="77777777" w:rsidR="00C457E7" w:rsidRPr="00C457E7" w:rsidRDefault="00C457E7" w:rsidP="00F20D5C">
      <w:pPr>
        <w:spacing w:after="0" w:line="240" w:lineRule="auto"/>
        <w:rPr>
          <w:rFonts w:ascii="Arial" w:hAnsi="Arial" w:cs="Arial"/>
          <w:b/>
        </w:rPr>
      </w:pPr>
    </w:p>
    <w:p w14:paraId="484BBE37" w14:textId="59ACB308" w:rsidR="00C457E7" w:rsidRDefault="00C457E7" w:rsidP="00F20D5C">
      <w:pPr>
        <w:spacing w:after="0" w:line="240" w:lineRule="auto"/>
        <w:rPr>
          <w:rFonts w:ascii="Arial" w:hAnsi="Arial" w:cs="Arial"/>
          <w:b/>
        </w:rPr>
      </w:pPr>
      <w:r w:rsidRPr="00C457E7">
        <w:rPr>
          <w:rFonts w:ascii="Arial" w:hAnsi="Arial" w:cs="Arial"/>
          <w:b/>
        </w:rPr>
        <w:t>Overall purpose of the role</w:t>
      </w:r>
    </w:p>
    <w:p w14:paraId="515D2E7E" w14:textId="77777777" w:rsidR="00F20D5C" w:rsidRPr="00C457E7" w:rsidRDefault="00F20D5C" w:rsidP="00F20D5C">
      <w:pPr>
        <w:spacing w:after="0" w:line="240" w:lineRule="auto"/>
        <w:rPr>
          <w:rFonts w:ascii="Arial" w:hAnsi="Arial" w:cs="Arial"/>
          <w:b/>
        </w:rPr>
      </w:pPr>
    </w:p>
    <w:p w14:paraId="1CCD19A0" w14:textId="4C7DD990" w:rsidR="00C457E7" w:rsidRDefault="00C457E7" w:rsidP="00F20D5C">
      <w:pPr>
        <w:spacing w:after="0" w:line="240" w:lineRule="auto"/>
        <w:rPr>
          <w:rFonts w:ascii="Arial" w:hAnsi="Arial" w:cs="Arial"/>
        </w:rPr>
      </w:pPr>
      <w:r w:rsidRPr="00C457E7">
        <w:rPr>
          <w:rFonts w:ascii="Arial" w:hAnsi="Arial" w:cs="Arial"/>
        </w:rPr>
        <w:t xml:space="preserve">Activators will be trained to work with </w:t>
      </w:r>
      <w:r w:rsidR="00CE5A46">
        <w:rPr>
          <w:rFonts w:ascii="Arial" w:hAnsi="Arial" w:cs="Arial"/>
        </w:rPr>
        <w:t xml:space="preserve">artist </w:t>
      </w:r>
      <w:r w:rsidRPr="00C457E7">
        <w:rPr>
          <w:rFonts w:ascii="Arial" w:hAnsi="Arial" w:cs="Arial"/>
        </w:rPr>
        <w:t xml:space="preserve">Tarek Atoui on his YSI commission. </w:t>
      </w:r>
      <w:r w:rsidR="00AE2FD9">
        <w:rPr>
          <w:rFonts w:ascii="Arial" w:hAnsi="Arial" w:cs="Arial"/>
        </w:rPr>
        <w:t>You</w:t>
      </w:r>
      <w:r w:rsidRPr="00C457E7">
        <w:rPr>
          <w:rFonts w:ascii="Arial" w:hAnsi="Arial" w:cs="Arial"/>
        </w:rPr>
        <w:t xml:space="preserve"> will learn</w:t>
      </w:r>
      <w:r w:rsidR="00AE2FD9">
        <w:rPr>
          <w:rFonts w:ascii="Arial" w:hAnsi="Arial" w:cs="Arial"/>
        </w:rPr>
        <w:t xml:space="preserve"> directly with Atoui</w:t>
      </w:r>
      <w:r w:rsidRPr="00C457E7">
        <w:rPr>
          <w:rFonts w:ascii="Arial" w:hAnsi="Arial" w:cs="Arial"/>
        </w:rPr>
        <w:t xml:space="preserve"> how to play his instruments</w:t>
      </w:r>
      <w:r w:rsidR="00AE2FD9">
        <w:rPr>
          <w:rFonts w:ascii="Arial" w:hAnsi="Arial" w:cs="Arial"/>
        </w:rPr>
        <w:t>, collaborate on creating ways in which these instruments will be played in our gallery spaces,</w:t>
      </w:r>
      <w:r w:rsidRPr="00C457E7">
        <w:rPr>
          <w:rFonts w:ascii="Arial" w:hAnsi="Arial" w:cs="Arial"/>
        </w:rPr>
        <w:t xml:space="preserve"> and have the opportunity to be involved in his public realm performances. </w:t>
      </w:r>
      <w:r w:rsidR="00AE2FD9">
        <w:rPr>
          <w:rFonts w:ascii="Arial" w:hAnsi="Arial" w:cs="Arial"/>
        </w:rPr>
        <w:t xml:space="preserve">You do not need any musical skills or training but an interest in learning new things and connecting with people. </w:t>
      </w:r>
    </w:p>
    <w:p w14:paraId="2E2FBBCF" w14:textId="77777777" w:rsidR="00F20D5C" w:rsidRPr="00C457E7" w:rsidRDefault="00F20D5C" w:rsidP="00F20D5C">
      <w:pPr>
        <w:spacing w:after="0" w:line="240" w:lineRule="auto"/>
        <w:rPr>
          <w:rFonts w:ascii="Arial" w:hAnsi="Arial" w:cs="Arial"/>
        </w:rPr>
      </w:pPr>
    </w:p>
    <w:p w14:paraId="035CDA35" w14:textId="0994517C" w:rsidR="00C457E7" w:rsidRPr="00C457E7" w:rsidRDefault="00C457E7" w:rsidP="00F20D5C">
      <w:pPr>
        <w:spacing w:after="0" w:line="240" w:lineRule="auto"/>
        <w:rPr>
          <w:rFonts w:ascii="Arial" w:hAnsi="Arial" w:cs="Arial"/>
        </w:rPr>
      </w:pPr>
      <w:r w:rsidRPr="00C457E7">
        <w:rPr>
          <w:rFonts w:ascii="Arial" w:hAnsi="Arial" w:cs="Arial"/>
        </w:rPr>
        <w:t>During weekends throughout the festival you will be based in a gallery with the instruments, providing the public with demonstrations</w:t>
      </w:r>
      <w:r w:rsidR="00AE2FD9">
        <w:rPr>
          <w:rFonts w:ascii="Arial" w:hAnsi="Arial" w:cs="Arial"/>
        </w:rPr>
        <w:t xml:space="preserve"> and ‘pop-up’ performances with the instruments as well as engaging the public in discussion about </w:t>
      </w:r>
      <w:proofErr w:type="spellStart"/>
      <w:r w:rsidR="00AE2FD9">
        <w:rPr>
          <w:rFonts w:ascii="Arial" w:hAnsi="Arial" w:cs="Arial"/>
        </w:rPr>
        <w:t>Atoui’s</w:t>
      </w:r>
      <w:proofErr w:type="spellEnd"/>
      <w:r w:rsidR="00AE2FD9">
        <w:rPr>
          <w:rFonts w:ascii="Arial" w:hAnsi="Arial" w:cs="Arial"/>
        </w:rPr>
        <w:t xml:space="preserve"> work. </w:t>
      </w:r>
    </w:p>
    <w:p w14:paraId="1C2BD6E2" w14:textId="77777777" w:rsidR="00AE1639" w:rsidRPr="00C457E7" w:rsidRDefault="00AE1639" w:rsidP="00F20D5C">
      <w:pPr>
        <w:spacing w:after="0" w:line="240" w:lineRule="auto"/>
        <w:rPr>
          <w:rFonts w:ascii="Arial" w:hAnsi="Arial" w:cs="Arial"/>
        </w:rPr>
      </w:pPr>
    </w:p>
    <w:p w14:paraId="58DF5558" w14:textId="77777777" w:rsidR="0064530C" w:rsidRPr="00C457E7" w:rsidRDefault="0064530C" w:rsidP="00F20D5C">
      <w:pPr>
        <w:spacing w:after="0" w:line="240" w:lineRule="auto"/>
        <w:rPr>
          <w:rFonts w:ascii="Arial" w:hAnsi="Arial" w:cs="Arial"/>
        </w:rPr>
      </w:pPr>
      <w:r w:rsidRPr="00C457E7">
        <w:rPr>
          <w:rFonts w:ascii="Arial" w:hAnsi="Arial" w:cs="Arial"/>
        </w:rPr>
        <w:t>Special Circumstances</w:t>
      </w:r>
      <w:r w:rsidRPr="00C457E7">
        <w:rPr>
          <w:rFonts w:ascii="Arial" w:hAnsi="Arial" w:cs="Arial"/>
        </w:rPr>
        <w:br/>
      </w:r>
    </w:p>
    <w:p w14:paraId="0ADA087C" w14:textId="77777777" w:rsidR="0064530C" w:rsidRPr="00C457E7" w:rsidRDefault="0064530C" w:rsidP="00F20D5C">
      <w:pPr>
        <w:spacing w:after="0" w:line="240" w:lineRule="auto"/>
        <w:rPr>
          <w:rFonts w:ascii="Arial" w:hAnsi="Arial" w:cs="Arial"/>
        </w:rPr>
      </w:pPr>
      <w:r w:rsidRPr="00C457E7">
        <w:rPr>
          <w:rFonts w:ascii="Arial" w:hAnsi="Arial" w:cs="Arial"/>
        </w:rPr>
        <w:t>Out-of-hours attendance at events associated with the programme will often be required</w:t>
      </w:r>
      <w:r w:rsidR="00570A0B">
        <w:rPr>
          <w:rFonts w:ascii="Arial" w:hAnsi="Arial" w:cs="Arial"/>
        </w:rPr>
        <w:t xml:space="preserve"> </w:t>
      </w:r>
    </w:p>
    <w:p w14:paraId="698425A8" w14:textId="77777777" w:rsidR="0064530C" w:rsidRPr="00C457E7" w:rsidRDefault="0064530C" w:rsidP="00F20D5C">
      <w:pPr>
        <w:spacing w:after="0" w:line="240" w:lineRule="auto"/>
        <w:rPr>
          <w:rFonts w:ascii="Arial" w:hAnsi="Arial" w:cs="Arial"/>
        </w:rPr>
      </w:pPr>
    </w:p>
    <w:p w14:paraId="0DA5891B" w14:textId="77777777" w:rsidR="0064530C" w:rsidRPr="00C457E7" w:rsidRDefault="0064530C" w:rsidP="00F20D5C">
      <w:pPr>
        <w:spacing w:after="0" w:line="240" w:lineRule="auto"/>
        <w:rPr>
          <w:rFonts w:ascii="Arial" w:hAnsi="Arial" w:cs="Arial"/>
        </w:rPr>
      </w:pPr>
    </w:p>
    <w:p w14:paraId="228999F1" w14:textId="77777777" w:rsidR="0064530C" w:rsidRPr="00C457E7" w:rsidRDefault="0064530C" w:rsidP="00F20D5C">
      <w:pPr>
        <w:spacing w:after="0" w:line="240" w:lineRule="auto"/>
        <w:rPr>
          <w:rFonts w:ascii="Arial" w:hAnsi="Arial" w:cs="Arial"/>
        </w:rPr>
      </w:pPr>
      <w:r w:rsidRPr="00C457E7">
        <w:rPr>
          <w:rFonts w:ascii="Arial" w:hAnsi="Arial" w:cs="Arial"/>
        </w:rPr>
        <w:t>Other information</w:t>
      </w:r>
    </w:p>
    <w:p w14:paraId="13E370D2" w14:textId="77777777" w:rsidR="0064530C" w:rsidRPr="00C457E7" w:rsidRDefault="0064530C" w:rsidP="00F20D5C">
      <w:pPr>
        <w:pStyle w:val="Heading2"/>
        <w:tabs>
          <w:tab w:val="left" w:pos="-142"/>
          <w:tab w:val="left" w:pos="709"/>
          <w:tab w:val="left" w:pos="1134"/>
          <w:tab w:val="left" w:pos="2127"/>
        </w:tabs>
        <w:rPr>
          <w:rFonts w:ascii="Arial" w:hAnsi="Arial" w:cs="Arial"/>
          <w:b w:val="0"/>
          <w:sz w:val="22"/>
          <w:szCs w:val="22"/>
        </w:rPr>
      </w:pPr>
    </w:p>
    <w:p w14:paraId="176BD998" w14:textId="77777777" w:rsidR="0064530C" w:rsidRPr="00C457E7" w:rsidRDefault="0064530C" w:rsidP="00F20D5C">
      <w:pPr>
        <w:pStyle w:val="Heading2"/>
        <w:numPr>
          <w:ilvl w:val="0"/>
          <w:numId w:val="5"/>
        </w:numPr>
        <w:tabs>
          <w:tab w:val="left" w:pos="-142"/>
          <w:tab w:val="left" w:pos="709"/>
          <w:tab w:val="left" w:pos="1134"/>
          <w:tab w:val="left" w:pos="2127"/>
        </w:tabs>
        <w:rPr>
          <w:rFonts w:ascii="Arial" w:hAnsi="Arial" w:cs="Arial"/>
          <w:b w:val="0"/>
          <w:sz w:val="22"/>
          <w:szCs w:val="22"/>
        </w:rPr>
      </w:pPr>
      <w:r w:rsidRPr="00C457E7">
        <w:rPr>
          <w:rFonts w:ascii="Arial" w:hAnsi="Arial" w:cs="Arial"/>
          <w:b w:val="0"/>
          <w:sz w:val="22"/>
          <w:szCs w:val="22"/>
        </w:rPr>
        <w:t>Carry out all duties in accordance with Henry Moore Foundation’s Equal Opportunities, Access, Employment, Safeguarding, Health and Safety Policies</w:t>
      </w:r>
      <w:r w:rsidRPr="00C457E7">
        <w:rPr>
          <w:rFonts w:ascii="Arial" w:hAnsi="Arial" w:cs="Arial"/>
          <w:b w:val="0"/>
          <w:sz w:val="22"/>
          <w:szCs w:val="22"/>
        </w:rPr>
        <w:br/>
      </w:r>
    </w:p>
    <w:p w14:paraId="1F8763A1" w14:textId="77777777" w:rsidR="0064530C" w:rsidRPr="00C457E7" w:rsidRDefault="0064530C" w:rsidP="00F20D5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457E7">
        <w:rPr>
          <w:rFonts w:ascii="Arial" w:hAnsi="Arial" w:cs="Arial"/>
        </w:rPr>
        <w:t>Undertake any other duties as reasonably required by the Yorkshire Sculpture International team</w:t>
      </w:r>
    </w:p>
    <w:p w14:paraId="2805CEF0" w14:textId="77777777" w:rsidR="0064530C" w:rsidRPr="00C457E7" w:rsidRDefault="0064530C" w:rsidP="00F20D5C">
      <w:pPr>
        <w:pStyle w:val="Heading2"/>
        <w:tabs>
          <w:tab w:val="left" w:pos="-142"/>
          <w:tab w:val="left" w:pos="709"/>
          <w:tab w:val="left" w:pos="1134"/>
          <w:tab w:val="left" w:pos="2127"/>
        </w:tabs>
        <w:rPr>
          <w:rFonts w:ascii="Arial" w:hAnsi="Arial" w:cs="Arial"/>
          <w:sz w:val="22"/>
          <w:szCs w:val="22"/>
        </w:rPr>
      </w:pPr>
    </w:p>
    <w:p w14:paraId="01E0908D" w14:textId="77777777" w:rsidR="00C457E7" w:rsidRPr="00C457E7" w:rsidRDefault="00C457E7" w:rsidP="00F20D5C">
      <w:pPr>
        <w:pStyle w:val="LEUBodyText"/>
        <w:spacing w:after="0" w:line="240" w:lineRule="auto"/>
        <w:rPr>
          <w:rFonts w:cs="Arial"/>
          <w:color w:val="4F81BD"/>
          <w:sz w:val="22"/>
          <w:szCs w:val="22"/>
        </w:rPr>
      </w:pPr>
      <w:r w:rsidRPr="00C457E7">
        <w:rPr>
          <w:rFonts w:cs="Arial"/>
          <w:b/>
          <w:sz w:val="22"/>
          <w:szCs w:val="22"/>
        </w:rPr>
        <w:t xml:space="preserve">Person Specification </w:t>
      </w:r>
    </w:p>
    <w:p w14:paraId="1F163004" w14:textId="77777777" w:rsidR="00C457E7" w:rsidRPr="00C457E7" w:rsidRDefault="00C457E7" w:rsidP="00F20D5C">
      <w:pPr>
        <w:pStyle w:val="LEUBodyText"/>
        <w:spacing w:after="0" w:line="240" w:lineRule="auto"/>
        <w:rPr>
          <w:rFonts w:cs="Arial"/>
          <w:sz w:val="22"/>
          <w:szCs w:val="22"/>
        </w:rPr>
      </w:pPr>
      <w:r w:rsidRPr="00C457E7">
        <w:rPr>
          <w:rFonts w:cs="Arial"/>
          <w:sz w:val="22"/>
          <w:szCs w:val="22"/>
        </w:rPr>
        <w:t>Essential</w:t>
      </w:r>
      <w:r w:rsidRPr="00C457E7">
        <w:rPr>
          <w:rFonts w:cs="Arial"/>
          <w:sz w:val="22"/>
          <w:szCs w:val="22"/>
        </w:rPr>
        <w:br/>
      </w:r>
    </w:p>
    <w:p w14:paraId="313CC52D" w14:textId="77777777" w:rsidR="00C457E7" w:rsidRPr="00C457E7" w:rsidRDefault="00C457E7" w:rsidP="00F20D5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C457E7">
        <w:rPr>
          <w:rFonts w:ascii="Arial" w:eastAsia="Times New Roman" w:hAnsi="Arial" w:cs="Arial"/>
        </w:rPr>
        <w:t xml:space="preserve">An interest in working with a wide range of people </w:t>
      </w:r>
      <w:r w:rsidRPr="00C457E7">
        <w:rPr>
          <w:rFonts w:ascii="Arial" w:eastAsia="Times New Roman" w:hAnsi="Arial" w:cs="Arial"/>
        </w:rPr>
        <w:br/>
      </w:r>
    </w:p>
    <w:p w14:paraId="354D3F5C" w14:textId="358AC870" w:rsidR="00157260" w:rsidRDefault="00AE2FD9" w:rsidP="00F20D5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</w:t>
      </w:r>
      <w:r w:rsidR="00C457E7" w:rsidRPr="00C457E7">
        <w:rPr>
          <w:rFonts w:ascii="Arial" w:eastAsia="Times New Roman" w:hAnsi="Arial" w:cs="Arial"/>
        </w:rPr>
        <w:t>eliability and punctuality</w:t>
      </w:r>
    </w:p>
    <w:p w14:paraId="28384FEC" w14:textId="77777777" w:rsidR="00CE5A46" w:rsidRDefault="00CE5A46" w:rsidP="00CE5A4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036510EA" w14:textId="135EE568" w:rsidR="00C457E7" w:rsidRDefault="00157260" w:rsidP="00F20D5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Pr="00C457E7">
        <w:rPr>
          <w:rFonts w:ascii="Arial" w:eastAsia="Times New Roman" w:hAnsi="Arial" w:cs="Arial"/>
        </w:rPr>
        <w:t>ro-active and independent</w:t>
      </w:r>
    </w:p>
    <w:p w14:paraId="3A938400" w14:textId="129E243B" w:rsidR="00CE5A46" w:rsidRPr="00CE5A46" w:rsidRDefault="00CE5A46" w:rsidP="00CE5A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57469203" w14:textId="77777777" w:rsidR="00C457E7" w:rsidRPr="00C457E7" w:rsidRDefault="00C457E7" w:rsidP="00F20D5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C457E7">
        <w:rPr>
          <w:rFonts w:ascii="Arial" w:eastAsia="Times New Roman" w:hAnsi="Arial" w:cs="Arial"/>
        </w:rPr>
        <w:t>Good time management, planning and co-ordination skills</w:t>
      </w:r>
      <w:r w:rsidRPr="00C457E7">
        <w:rPr>
          <w:rFonts w:ascii="Arial" w:eastAsia="Times New Roman" w:hAnsi="Arial" w:cs="Arial"/>
        </w:rPr>
        <w:br/>
      </w:r>
    </w:p>
    <w:p w14:paraId="495C4EFC" w14:textId="3D9FC664" w:rsidR="00C457E7" w:rsidRPr="00C457E7" w:rsidRDefault="00CE5A46" w:rsidP="00F20D5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good team worker</w:t>
      </w:r>
      <w:r w:rsidR="00C457E7" w:rsidRPr="00C457E7">
        <w:rPr>
          <w:rFonts w:ascii="Arial" w:eastAsia="Times New Roman" w:hAnsi="Arial" w:cs="Arial"/>
        </w:rPr>
        <w:t xml:space="preserve"> with a friendly manner</w:t>
      </w:r>
      <w:r w:rsidR="00C457E7" w:rsidRPr="00C457E7">
        <w:rPr>
          <w:rFonts w:ascii="Arial" w:eastAsia="Times New Roman" w:hAnsi="Arial" w:cs="Arial"/>
        </w:rPr>
        <w:br/>
      </w:r>
    </w:p>
    <w:p w14:paraId="754F07D7" w14:textId="5ECFE73B" w:rsidR="00C457E7" w:rsidRPr="00C457E7" w:rsidRDefault="00C457E7" w:rsidP="00F20D5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C457E7">
        <w:rPr>
          <w:rFonts w:ascii="Arial" w:eastAsia="Times New Roman" w:hAnsi="Arial" w:cs="Arial"/>
        </w:rPr>
        <w:t xml:space="preserve">Excellent communication skills – able to engage with </w:t>
      </w:r>
      <w:r w:rsidR="00157260">
        <w:rPr>
          <w:rFonts w:ascii="Arial" w:eastAsia="Times New Roman" w:hAnsi="Arial" w:cs="Arial"/>
        </w:rPr>
        <w:t xml:space="preserve">a range of audiences </w:t>
      </w:r>
      <w:r w:rsidRPr="00C457E7">
        <w:rPr>
          <w:rFonts w:ascii="Arial" w:eastAsia="Times New Roman" w:hAnsi="Arial" w:cs="Arial"/>
        </w:rPr>
        <w:br/>
      </w:r>
    </w:p>
    <w:p w14:paraId="73ECAB54" w14:textId="5A7950CF" w:rsidR="00C457E7" w:rsidRPr="00157260" w:rsidRDefault="00C457E7" w:rsidP="00F20D5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57E7">
        <w:rPr>
          <w:rFonts w:ascii="Arial" w:eastAsia="Times New Roman" w:hAnsi="Arial" w:cs="Arial"/>
        </w:rPr>
        <w:t xml:space="preserve">Highly motivated and enthusiastic </w:t>
      </w:r>
    </w:p>
    <w:p w14:paraId="7B1DE8E5" w14:textId="77777777" w:rsidR="00157260" w:rsidRPr="00157260" w:rsidRDefault="00157260" w:rsidP="0015726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2C7866CE" w14:textId="55028B82" w:rsidR="00157260" w:rsidRPr="00157260" w:rsidRDefault="00157260" w:rsidP="00F20D5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157260">
        <w:rPr>
          <w:rFonts w:ascii="Arial" w:hAnsi="Arial" w:cs="Arial"/>
          <w:color w:val="000000"/>
          <w:szCs w:val="20"/>
          <w:shd w:val="clear" w:color="auto" w:fill="FFFFFF"/>
        </w:rPr>
        <w:t>Pays close attention to detail </w:t>
      </w:r>
    </w:p>
    <w:p w14:paraId="5DAECC32" w14:textId="6FDCBC33" w:rsidR="00157260" w:rsidRPr="00CE5A46" w:rsidRDefault="00157260" w:rsidP="00CE5A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5975A8D4" w14:textId="1A06C436" w:rsidR="00570A0B" w:rsidRDefault="00570A0B" w:rsidP="00F20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64CD06" w14:textId="77777777" w:rsidR="003B2D1F" w:rsidRPr="00C457E7" w:rsidRDefault="003B2D1F" w:rsidP="00F20D5C">
      <w:pPr>
        <w:pStyle w:val="ListParagraph"/>
        <w:spacing w:after="0" w:line="240" w:lineRule="auto"/>
        <w:rPr>
          <w:rFonts w:ascii="Arial" w:hAnsi="Arial" w:cs="Arial"/>
        </w:rPr>
      </w:pPr>
    </w:p>
    <w:p w14:paraId="3F5B948B" w14:textId="07F9ECBF" w:rsidR="00D15E91" w:rsidRPr="00CE5A46" w:rsidRDefault="003B2D1F" w:rsidP="00CE5A46">
      <w:pPr>
        <w:spacing w:after="0" w:line="240" w:lineRule="auto"/>
        <w:rPr>
          <w:rFonts w:ascii="Arial" w:hAnsi="Arial" w:cs="Arial"/>
        </w:rPr>
      </w:pPr>
      <w:r w:rsidRPr="00C457E7">
        <w:rPr>
          <w:rFonts w:ascii="Arial" w:hAnsi="Arial" w:cs="Arial"/>
        </w:rPr>
        <w:t xml:space="preserve">Yorkshire Sculpture International is committed to equality of opportunity for all staff and to building a diverse workforce. </w:t>
      </w:r>
    </w:p>
    <w:p w14:paraId="375E6932" w14:textId="77777777" w:rsidR="00D15E91" w:rsidRPr="00A57CCA" w:rsidRDefault="00D15E91" w:rsidP="00D15E91">
      <w:pPr>
        <w:tabs>
          <w:tab w:val="left" w:pos="0"/>
        </w:tabs>
        <w:rPr>
          <w:rFonts w:ascii="Arial" w:hAnsi="Arial" w:cs="Arial"/>
          <w:smallCaps/>
          <w:sz w:val="20"/>
          <w:szCs w:val="20"/>
        </w:rPr>
      </w:pPr>
    </w:p>
    <w:p w14:paraId="3BF66EB1" w14:textId="77777777" w:rsidR="00D15E91" w:rsidRPr="00A57CCA" w:rsidRDefault="00D15E91" w:rsidP="00D15E91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780159BC" w14:textId="77777777" w:rsidR="001074BE" w:rsidRPr="002C6B64" w:rsidRDefault="001074BE" w:rsidP="002C6B64">
      <w:pPr>
        <w:rPr>
          <w:rFonts w:cstheme="minorHAnsi"/>
          <w:sz w:val="24"/>
          <w:szCs w:val="24"/>
        </w:rPr>
      </w:pPr>
    </w:p>
    <w:sectPr w:rsidR="001074BE" w:rsidRPr="002C6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pworth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5D6E"/>
    <w:multiLevelType w:val="hybridMultilevel"/>
    <w:tmpl w:val="46B4C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36ECF"/>
    <w:multiLevelType w:val="hybridMultilevel"/>
    <w:tmpl w:val="7BB08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251C8"/>
    <w:multiLevelType w:val="hybridMultilevel"/>
    <w:tmpl w:val="AD8C48F6"/>
    <w:lvl w:ilvl="0" w:tplc="6E760C94">
      <w:start w:val="1"/>
      <w:numFmt w:val="decimal"/>
      <w:lvlText w:val="%1."/>
      <w:lvlJc w:val="left"/>
      <w:pPr>
        <w:ind w:left="720" w:hanging="360"/>
      </w:pPr>
      <w:rPr>
        <w:rFonts w:ascii="Hepworth" w:hAnsi="Hepworth" w:cs="Wingdings"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715FA"/>
    <w:multiLevelType w:val="hybridMultilevel"/>
    <w:tmpl w:val="B8F88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86DE9"/>
    <w:multiLevelType w:val="hybridMultilevel"/>
    <w:tmpl w:val="ECA41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E7E26"/>
    <w:multiLevelType w:val="hybridMultilevel"/>
    <w:tmpl w:val="D3ECA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4548F"/>
    <w:multiLevelType w:val="hybridMultilevel"/>
    <w:tmpl w:val="07303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E26E1"/>
    <w:multiLevelType w:val="hybridMultilevel"/>
    <w:tmpl w:val="C30E7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B20EA"/>
    <w:multiLevelType w:val="hybridMultilevel"/>
    <w:tmpl w:val="1CE03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BE"/>
    <w:rsid w:val="000665EB"/>
    <w:rsid w:val="001074BE"/>
    <w:rsid w:val="00157260"/>
    <w:rsid w:val="001F0754"/>
    <w:rsid w:val="002379C9"/>
    <w:rsid w:val="002920F8"/>
    <w:rsid w:val="0029419D"/>
    <w:rsid w:val="002C6B64"/>
    <w:rsid w:val="002D1DFB"/>
    <w:rsid w:val="003B2D1F"/>
    <w:rsid w:val="004D18D5"/>
    <w:rsid w:val="00506CE3"/>
    <w:rsid w:val="00550AAD"/>
    <w:rsid w:val="00570A0B"/>
    <w:rsid w:val="0064530C"/>
    <w:rsid w:val="00696F56"/>
    <w:rsid w:val="006D0E9E"/>
    <w:rsid w:val="00870631"/>
    <w:rsid w:val="008A21FD"/>
    <w:rsid w:val="009042D1"/>
    <w:rsid w:val="00AE1639"/>
    <w:rsid w:val="00AE2FD9"/>
    <w:rsid w:val="00BB52F0"/>
    <w:rsid w:val="00C31EFE"/>
    <w:rsid w:val="00C457E7"/>
    <w:rsid w:val="00CA4024"/>
    <w:rsid w:val="00CE5A46"/>
    <w:rsid w:val="00CF17CD"/>
    <w:rsid w:val="00D15E91"/>
    <w:rsid w:val="00DC3DE4"/>
    <w:rsid w:val="00F20D5C"/>
    <w:rsid w:val="00FC0E13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58C64"/>
  <w15:chartTrackingRefBased/>
  <w15:docId w15:val="{86577EE7-60CB-4BDF-AECE-D3D16999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4530C"/>
    <w:pPr>
      <w:keepNext/>
      <w:spacing w:after="0" w:line="240" w:lineRule="auto"/>
      <w:outlineLvl w:val="1"/>
    </w:pPr>
    <w:rPr>
      <w:rFonts w:ascii="Verdana" w:eastAsia="Times" w:hAnsi="Verdana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4530C"/>
    <w:pPr>
      <w:keepNext/>
      <w:spacing w:after="0" w:line="240" w:lineRule="auto"/>
      <w:outlineLvl w:val="2"/>
    </w:pPr>
    <w:rPr>
      <w:rFonts w:ascii="Arial" w:eastAsia="Times" w:hAnsi="Arial" w:cs="Times New Roman"/>
      <w:b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74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063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15E91"/>
    <w:pPr>
      <w:tabs>
        <w:tab w:val="center" w:pos="4513"/>
        <w:tab w:val="right" w:pos="9026"/>
      </w:tabs>
      <w:spacing w:after="0" w:line="240" w:lineRule="auto"/>
    </w:pPr>
    <w:rPr>
      <w:rFonts w:ascii="Courier" w:eastAsia="Cambria" w:hAnsi="Courier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D15E91"/>
    <w:rPr>
      <w:rFonts w:ascii="Courier" w:eastAsia="Cambria" w:hAnsi="Courier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64530C"/>
    <w:rPr>
      <w:rFonts w:ascii="Verdana" w:eastAsia="Times" w:hAnsi="Verdana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4530C"/>
    <w:rPr>
      <w:rFonts w:ascii="Arial" w:eastAsia="Times" w:hAnsi="Arial" w:cs="Times New Roman"/>
      <w:b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AD"/>
    <w:rPr>
      <w:rFonts w:ascii="Segoe UI" w:hAnsi="Segoe UI" w:cs="Segoe UI"/>
      <w:sz w:val="18"/>
      <w:szCs w:val="18"/>
    </w:rPr>
  </w:style>
  <w:style w:type="paragraph" w:customStyle="1" w:styleId="LEUBodyText">
    <w:name w:val="LEU_Body Text"/>
    <w:basedOn w:val="Normal"/>
    <w:rsid w:val="00C457E7"/>
    <w:pPr>
      <w:spacing w:after="120" w:line="240" w:lineRule="exact"/>
    </w:pPr>
    <w:rPr>
      <w:rFonts w:ascii="Arial" w:eastAsia="Times New Roman" w:hAnsi="Arial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0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A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A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A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40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5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ghan.goodeve@yorkshire-sculptur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5DC62-7CAC-4996-80BF-B798FBB8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Bhoyroo</dc:creator>
  <cp:keywords/>
  <dc:description/>
  <cp:lastModifiedBy>Meghan Goodeve</cp:lastModifiedBy>
  <cp:revision>3</cp:revision>
  <dcterms:created xsi:type="dcterms:W3CDTF">2019-04-17T07:45:00Z</dcterms:created>
  <dcterms:modified xsi:type="dcterms:W3CDTF">2019-05-07T09:24:00Z</dcterms:modified>
</cp:coreProperties>
</file>