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770D" w14:textId="77777777" w:rsidR="001F7269" w:rsidRPr="00644D44" w:rsidRDefault="001F7269" w:rsidP="001F7269">
      <w:pPr>
        <w:pStyle w:val="Heading2"/>
        <w:rPr>
          <w:rFonts w:ascii="Calibri" w:hAnsi="Calibri"/>
          <w:sz w:val="24"/>
          <w:szCs w:val="24"/>
        </w:rPr>
      </w:pPr>
      <w:bookmarkStart w:id="0" w:name="_GoBack"/>
      <w:bookmarkEnd w:id="0"/>
      <w:r w:rsidRPr="00644D44">
        <w:rPr>
          <w:rStyle w:val="Heading1Char"/>
          <w:rFonts w:ascii="Calibri" w:hAnsi="Calibri"/>
          <w:noProof/>
          <w:sz w:val="24"/>
          <w:szCs w:val="24"/>
          <w:lang w:eastAsia="en-GB"/>
        </w:rPr>
        <w:drawing>
          <wp:anchor distT="0" distB="0" distL="114300" distR="114300" simplePos="0" relativeHeight="251659264" behindDoc="0" locked="0" layoutInCell="1" allowOverlap="1" wp14:anchorId="1C3EEEEA" wp14:editId="35603B89">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Pr="00644D44">
        <w:rPr>
          <w:rStyle w:val="Heading1Char"/>
          <w:rFonts w:ascii="Calibri" w:hAnsi="Calibri"/>
          <w:sz w:val="24"/>
          <w:szCs w:val="24"/>
        </w:rPr>
        <w:t>Leeds Migration</w:t>
      </w:r>
      <w:r w:rsidRPr="00644D44">
        <w:rPr>
          <w:rFonts w:ascii="Calibri" w:hAnsi="Calibri"/>
          <w:sz w:val="24"/>
          <w:szCs w:val="24"/>
        </w:rPr>
        <w:t xml:space="preserve"> </w:t>
      </w:r>
      <w:r w:rsidRPr="00644D44">
        <w:rPr>
          <w:rFonts w:ascii="Calibri" w:hAnsi="Calibri"/>
          <w:sz w:val="24"/>
          <w:szCs w:val="24"/>
        </w:rPr>
        <w:tab/>
      </w:r>
    </w:p>
    <w:p w14:paraId="411FA2DC" w14:textId="77777777" w:rsidR="001F7269" w:rsidRPr="00644D44" w:rsidRDefault="001F7269" w:rsidP="001F7269">
      <w:pPr>
        <w:pStyle w:val="Heading1"/>
        <w:spacing w:before="0"/>
        <w:rPr>
          <w:rFonts w:ascii="Calibri" w:hAnsi="Calibri"/>
          <w:sz w:val="24"/>
          <w:szCs w:val="24"/>
        </w:rPr>
      </w:pPr>
      <w:r w:rsidRPr="00644D44">
        <w:rPr>
          <w:rFonts w:ascii="Calibri" w:hAnsi="Calibri"/>
          <w:sz w:val="24"/>
          <w:szCs w:val="24"/>
        </w:rPr>
        <w:t>Partnership</w:t>
      </w:r>
    </w:p>
    <w:p w14:paraId="75B7B918" w14:textId="77777777" w:rsidR="001F7269" w:rsidRPr="00644D44" w:rsidRDefault="001F7269" w:rsidP="001F7269">
      <w:pPr>
        <w:rPr>
          <w:rFonts w:ascii="Calibri" w:hAnsi="Calibri"/>
          <w:sz w:val="24"/>
          <w:szCs w:val="24"/>
        </w:rPr>
      </w:pPr>
    </w:p>
    <w:p w14:paraId="2DF84C3C" w14:textId="6F390430" w:rsidR="001F7269" w:rsidRPr="00644D44" w:rsidRDefault="00A727A8" w:rsidP="00644D44">
      <w:pPr>
        <w:pStyle w:val="ListParagraph"/>
        <w:spacing w:after="0"/>
        <w:ind w:hanging="360"/>
        <w:jc w:val="center"/>
        <w:rPr>
          <w:rFonts w:ascii="Calibri" w:hAnsi="Calibri" w:cs="Open Sans"/>
          <w:b/>
          <w:sz w:val="24"/>
          <w:szCs w:val="24"/>
          <w:u w:val="single"/>
          <w:lang w:eastAsia="en-GB"/>
        </w:rPr>
      </w:pPr>
      <w:r>
        <w:rPr>
          <w:rFonts w:ascii="Calibri" w:hAnsi="Calibri" w:cs="Open Sans"/>
          <w:b/>
          <w:sz w:val="24"/>
          <w:szCs w:val="24"/>
          <w:u w:val="single"/>
          <w:lang w:eastAsia="en-GB"/>
        </w:rPr>
        <w:t xml:space="preserve">LMP Operations Group – </w:t>
      </w:r>
      <w:r w:rsidR="009A1D0D">
        <w:rPr>
          <w:rFonts w:ascii="Calibri" w:hAnsi="Calibri" w:cs="Open Sans"/>
          <w:b/>
          <w:sz w:val="24"/>
          <w:szCs w:val="24"/>
          <w:u w:val="single"/>
          <w:lang w:eastAsia="en-GB"/>
        </w:rPr>
        <w:t>26</w:t>
      </w:r>
      <w:r w:rsidRPr="00A727A8">
        <w:rPr>
          <w:rFonts w:ascii="Calibri" w:hAnsi="Calibri" w:cs="Open Sans"/>
          <w:b/>
          <w:sz w:val="24"/>
          <w:szCs w:val="24"/>
          <w:u w:val="single"/>
          <w:vertAlign w:val="superscript"/>
          <w:lang w:eastAsia="en-GB"/>
        </w:rPr>
        <w:t>th</w:t>
      </w:r>
      <w:r>
        <w:rPr>
          <w:rFonts w:ascii="Calibri" w:hAnsi="Calibri" w:cs="Open Sans"/>
          <w:b/>
          <w:sz w:val="24"/>
          <w:szCs w:val="24"/>
          <w:u w:val="single"/>
          <w:lang w:eastAsia="en-GB"/>
        </w:rPr>
        <w:t xml:space="preserve"> </w:t>
      </w:r>
      <w:r w:rsidR="009A1D0D">
        <w:rPr>
          <w:rFonts w:ascii="Calibri" w:hAnsi="Calibri" w:cs="Open Sans"/>
          <w:b/>
          <w:sz w:val="24"/>
          <w:szCs w:val="24"/>
          <w:u w:val="single"/>
          <w:lang w:eastAsia="en-GB"/>
        </w:rPr>
        <w:t xml:space="preserve">November </w:t>
      </w:r>
      <w:r w:rsidR="001F7269" w:rsidRPr="00644D44">
        <w:rPr>
          <w:rFonts w:ascii="Calibri" w:hAnsi="Calibri" w:cs="Open Sans"/>
          <w:b/>
          <w:sz w:val="24"/>
          <w:szCs w:val="24"/>
          <w:u w:val="single"/>
          <w:lang w:eastAsia="en-GB"/>
        </w:rPr>
        <w:t>2018 action notes</w:t>
      </w:r>
    </w:p>
    <w:p w14:paraId="213C3CA0" w14:textId="77777777" w:rsidR="001F7269" w:rsidRPr="00644D44" w:rsidRDefault="001F7269" w:rsidP="001F7269">
      <w:pPr>
        <w:pStyle w:val="ListParagraph"/>
        <w:rPr>
          <w:rFonts w:ascii="Calibri" w:hAnsi="Calibri" w:cstheme="minorHAnsi"/>
          <w:sz w:val="24"/>
          <w:szCs w:val="24"/>
        </w:rPr>
      </w:pPr>
    </w:p>
    <w:p w14:paraId="5C7D0B19" w14:textId="22479B95" w:rsidR="00FF665E" w:rsidRPr="00644D44" w:rsidRDefault="00FF665E" w:rsidP="001F7269">
      <w:pPr>
        <w:pStyle w:val="BodyText"/>
        <w:numPr>
          <w:ilvl w:val="0"/>
          <w:numId w:val="13"/>
        </w:numPr>
        <w:spacing w:line="276" w:lineRule="auto"/>
        <w:ind w:right="-94" w:hanging="578"/>
        <w:rPr>
          <w:rFonts w:ascii="Calibri" w:hAnsi="Calibri" w:cstheme="minorHAnsi"/>
          <w:szCs w:val="24"/>
        </w:rPr>
      </w:pPr>
      <w:r w:rsidRPr="00644D44">
        <w:rPr>
          <w:rFonts w:ascii="Calibri" w:hAnsi="Calibri" w:cs="Open Sans"/>
          <w:szCs w:val="24"/>
          <w:lang w:eastAsia="en-GB"/>
        </w:rPr>
        <w:t>Welcome, Introductions and apologies</w:t>
      </w:r>
      <w:r w:rsidR="00E65B7F">
        <w:rPr>
          <w:rFonts w:ascii="Calibri" w:hAnsi="Calibri" w:cs="Open Sans"/>
          <w:szCs w:val="24"/>
          <w:lang w:eastAsia="en-GB"/>
        </w:rPr>
        <w:t xml:space="preserve"> </w:t>
      </w:r>
    </w:p>
    <w:p w14:paraId="5DA4B6D9" w14:textId="77777777" w:rsidR="00FF665E" w:rsidRDefault="00FF665E" w:rsidP="00FF665E">
      <w:pPr>
        <w:pStyle w:val="ListParagraph"/>
        <w:spacing w:after="0"/>
        <w:rPr>
          <w:rFonts w:ascii="Calibri" w:hAnsi="Calibri" w:cs="Open Sans"/>
          <w:sz w:val="24"/>
          <w:szCs w:val="24"/>
          <w:lang w:eastAsia="en-GB"/>
        </w:rPr>
      </w:pPr>
      <w:r w:rsidRPr="00644D44">
        <w:rPr>
          <w:rFonts w:ascii="Calibri" w:hAnsi="Calibri" w:cs="Open Sans"/>
          <w:sz w:val="24"/>
          <w:szCs w:val="24"/>
          <w:lang w:eastAsia="en-GB"/>
        </w:rPr>
        <w:t xml:space="preserve">Ali Mahmood welcomed everyone and explained the format for the meeting. </w:t>
      </w:r>
    </w:p>
    <w:p w14:paraId="1307873D" w14:textId="77777777" w:rsidR="00FF665E" w:rsidRPr="00644D44" w:rsidRDefault="00FF665E" w:rsidP="00FF665E">
      <w:pPr>
        <w:pStyle w:val="ListParagraph"/>
        <w:spacing w:after="0"/>
        <w:rPr>
          <w:rFonts w:ascii="Calibri" w:hAnsi="Calibri" w:cs="Open Sans"/>
          <w:sz w:val="24"/>
          <w:szCs w:val="24"/>
          <w:lang w:eastAsia="en-GB"/>
        </w:rPr>
      </w:pPr>
      <w:r w:rsidRPr="00644D44">
        <w:rPr>
          <w:rFonts w:ascii="Calibri" w:hAnsi="Calibri" w:cs="Open Sans"/>
          <w:sz w:val="24"/>
          <w:szCs w:val="24"/>
          <w:lang w:eastAsia="en-GB"/>
        </w:rPr>
        <w:t>Agenda was agreed</w:t>
      </w:r>
    </w:p>
    <w:p w14:paraId="2C15E5EC" w14:textId="3AFC80F0" w:rsidR="00FF665E" w:rsidRPr="00644D44" w:rsidRDefault="00FF665E" w:rsidP="00644D44">
      <w:pPr>
        <w:pStyle w:val="ListParagraph"/>
        <w:rPr>
          <w:rFonts w:ascii="Calibri" w:hAnsi="Calibri" w:cstheme="minorHAnsi"/>
          <w:b/>
          <w:sz w:val="24"/>
          <w:szCs w:val="24"/>
        </w:rPr>
      </w:pPr>
      <w:r w:rsidRPr="00644D44">
        <w:rPr>
          <w:rFonts w:ascii="Calibri" w:hAnsi="Calibri" w:cs="Open Sans"/>
          <w:sz w:val="24"/>
          <w:szCs w:val="24"/>
          <w:lang w:eastAsia="en-GB"/>
        </w:rPr>
        <w:t>Notes taken by Daniel Mundet (PATH Yorkshire).</w:t>
      </w:r>
    </w:p>
    <w:p w14:paraId="57E69DF8" w14:textId="6CF9CA75" w:rsidR="00FF665E" w:rsidRPr="00644D44" w:rsidRDefault="00FF665E" w:rsidP="001F7269">
      <w:pPr>
        <w:pStyle w:val="BodyText"/>
        <w:numPr>
          <w:ilvl w:val="0"/>
          <w:numId w:val="13"/>
        </w:numPr>
        <w:spacing w:line="276" w:lineRule="auto"/>
        <w:ind w:right="-94" w:hanging="578"/>
        <w:rPr>
          <w:rFonts w:ascii="Calibri" w:hAnsi="Calibri" w:cstheme="minorHAnsi"/>
          <w:szCs w:val="24"/>
        </w:rPr>
      </w:pPr>
      <w:r w:rsidRPr="00644D44">
        <w:rPr>
          <w:rFonts w:ascii="Calibri" w:hAnsi="Calibri"/>
          <w:szCs w:val="24"/>
          <w:lang w:val="en"/>
        </w:rPr>
        <w:t>Matters arising from previous minutes</w:t>
      </w:r>
    </w:p>
    <w:p w14:paraId="45D8DFFE" w14:textId="3BDA264F" w:rsidR="00FF665E" w:rsidRPr="00644D44" w:rsidRDefault="00644D44" w:rsidP="00644D44">
      <w:pPr>
        <w:pStyle w:val="ListParagraph"/>
        <w:rPr>
          <w:rFonts w:ascii="Calibri" w:hAnsi="Calibri" w:cstheme="minorHAnsi"/>
          <w:sz w:val="24"/>
          <w:szCs w:val="24"/>
        </w:rPr>
      </w:pPr>
      <w:r w:rsidRPr="00644D44">
        <w:rPr>
          <w:rFonts w:ascii="Calibri" w:hAnsi="Calibri" w:cs="Open Sans"/>
          <w:sz w:val="24"/>
          <w:szCs w:val="24"/>
          <w:lang w:eastAsia="en-GB"/>
        </w:rPr>
        <w:t>No matters arising</w:t>
      </w:r>
    </w:p>
    <w:p w14:paraId="156732E4" w14:textId="6746F6E7" w:rsidR="00E65B7F" w:rsidRDefault="00E65B7F" w:rsidP="001F7269">
      <w:pPr>
        <w:pStyle w:val="BodyText"/>
        <w:numPr>
          <w:ilvl w:val="0"/>
          <w:numId w:val="13"/>
        </w:numPr>
        <w:spacing w:line="276" w:lineRule="auto"/>
        <w:ind w:right="-94" w:hanging="578"/>
        <w:rPr>
          <w:rFonts w:ascii="Calibri" w:hAnsi="Calibri" w:cstheme="minorHAnsi"/>
          <w:szCs w:val="24"/>
        </w:rPr>
      </w:pPr>
      <w:r>
        <w:rPr>
          <w:rFonts w:ascii="Calibri" w:hAnsi="Calibri" w:cstheme="minorHAnsi"/>
          <w:szCs w:val="24"/>
        </w:rPr>
        <w:t xml:space="preserve">LMP </w:t>
      </w:r>
      <w:r w:rsidR="00220686">
        <w:rPr>
          <w:rFonts w:ascii="Calibri" w:hAnsi="Calibri" w:cstheme="minorHAnsi"/>
          <w:szCs w:val="24"/>
        </w:rPr>
        <w:t>Communication</w:t>
      </w:r>
    </w:p>
    <w:p w14:paraId="6EC505A7" w14:textId="7AD87300" w:rsidR="008F442C" w:rsidRDefault="00C2654C" w:rsidP="00220686">
      <w:pPr>
        <w:pStyle w:val="BodyText"/>
        <w:spacing w:line="276" w:lineRule="auto"/>
        <w:ind w:left="142" w:right="-94"/>
        <w:rPr>
          <w:rFonts w:ascii="Calibri" w:hAnsi="Calibri" w:cstheme="minorHAnsi"/>
          <w:b w:val="0"/>
          <w:szCs w:val="24"/>
        </w:rPr>
      </w:pPr>
      <w:r>
        <w:rPr>
          <w:rFonts w:ascii="Calibri" w:hAnsi="Calibri" w:cstheme="minorHAnsi"/>
          <w:b w:val="0"/>
          <w:szCs w:val="24"/>
        </w:rPr>
        <w:t>Daniel Mundet</w:t>
      </w:r>
      <w:r w:rsidR="00220686">
        <w:rPr>
          <w:rFonts w:ascii="Calibri" w:hAnsi="Calibri" w:cstheme="minorHAnsi"/>
          <w:b w:val="0"/>
          <w:szCs w:val="24"/>
        </w:rPr>
        <w:t xml:space="preserve"> </w:t>
      </w:r>
      <w:r w:rsidR="0078372E">
        <w:rPr>
          <w:rFonts w:ascii="Calibri" w:hAnsi="Calibri" w:cstheme="minorHAnsi"/>
          <w:b w:val="0"/>
          <w:szCs w:val="24"/>
        </w:rPr>
        <w:t>explained that John Beech (LASSN), Richard Orton and Georgia Ellis (RETAS) are developing a LMP communication strategy. They’ve prepared a questionnaire that can be completed online on the LMP blog page</w:t>
      </w:r>
      <w:r w:rsidR="005B290A">
        <w:rPr>
          <w:rFonts w:ascii="Calibri" w:hAnsi="Calibri" w:cstheme="minorHAnsi"/>
          <w:b w:val="0"/>
          <w:szCs w:val="24"/>
        </w:rPr>
        <w:t xml:space="preserve"> (</w:t>
      </w:r>
      <w:hyperlink r:id="rId9" w:history="1">
        <w:r w:rsidR="005B290A" w:rsidRPr="00397927">
          <w:rPr>
            <w:rStyle w:val="Hyperlink"/>
            <w:rFonts w:ascii="Calibri" w:hAnsi="Calibri" w:cstheme="minorHAnsi"/>
            <w:b w:val="0"/>
            <w:szCs w:val="24"/>
          </w:rPr>
          <w:t>https://migrationpartnership.org.uk/what-do-you-think-of-the-lmp-blog/</w:t>
        </w:r>
      </w:hyperlink>
      <w:r w:rsidR="005B290A">
        <w:rPr>
          <w:rFonts w:ascii="Calibri" w:hAnsi="Calibri" w:cstheme="minorHAnsi"/>
          <w:b w:val="0"/>
          <w:szCs w:val="24"/>
        </w:rPr>
        <w:t xml:space="preserve">) </w:t>
      </w:r>
      <w:r w:rsidR="008F442C">
        <w:rPr>
          <w:rFonts w:ascii="Calibri" w:hAnsi="Calibri" w:cstheme="minorHAnsi"/>
          <w:b w:val="0"/>
          <w:szCs w:val="24"/>
        </w:rPr>
        <w:t>. The objective is to gather feedback on how to improve</w:t>
      </w:r>
      <w:r w:rsidR="0078372E">
        <w:rPr>
          <w:rFonts w:ascii="Calibri" w:hAnsi="Calibri" w:cstheme="minorHAnsi"/>
          <w:b w:val="0"/>
          <w:szCs w:val="24"/>
        </w:rPr>
        <w:t xml:space="preserve">. </w:t>
      </w:r>
    </w:p>
    <w:p w14:paraId="16BB898D" w14:textId="38E5A3F4" w:rsidR="0078372E" w:rsidRDefault="008F442C" w:rsidP="00220686">
      <w:pPr>
        <w:pStyle w:val="BodyText"/>
        <w:spacing w:line="276" w:lineRule="auto"/>
        <w:ind w:left="142" w:right="-94"/>
        <w:rPr>
          <w:rFonts w:ascii="Calibri" w:hAnsi="Calibri" w:cstheme="minorHAnsi"/>
          <w:b w:val="0"/>
          <w:szCs w:val="24"/>
        </w:rPr>
      </w:pPr>
      <w:r>
        <w:rPr>
          <w:rFonts w:ascii="Calibri" w:hAnsi="Calibri" w:cstheme="minorHAnsi"/>
          <w:b w:val="0"/>
          <w:szCs w:val="24"/>
        </w:rPr>
        <w:t xml:space="preserve">Attendees mentioned that the “resource of the week” section was very useful. </w:t>
      </w:r>
    </w:p>
    <w:p w14:paraId="592F719B" w14:textId="72B3761B" w:rsidR="00C2654C" w:rsidRPr="00644D44" w:rsidRDefault="00C2654C" w:rsidP="0078372E">
      <w:pPr>
        <w:pStyle w:val="BodyText"/>
        <w:spacing w:line="276" w:lineRule="auto"/>
        <w:ind w:right="-94"/>
        <w:rPr>
          <w:rFonts w:ascii="Calibri" w:hAnsi="Calibri"/>
          <w:szCs w:val="24"/>
          <w:lang w:eastAsia="en-GB"/>
        </w:rPr>
      </w:pPr>
    </w:p>
    <w:p w14:paraId="5939F616" w14:textId="77777777" w:rsidR="00E65B7F" w:rsidRPr="00E65B7F" w:rsidRDefault="00E65B7F" w:rsidP="0078372E">
      <w:pPr>
        <w:pStyle w:val="BodyText"/>
        <w:spacing w:line="276" w:lineRule="auto"/>
        <w:ind w:right="-94"/>
        <w:rPr>
          <w:rFonts w:ascii="Calibri" w:hAnsi="Calibri" w:cstheme="minorHAnsi"/>
          <w:b w:val="0"/>
          <w:szCs w:val="24"/>
        </w:rPr>
      </w:pPr>
    </w:p>
    <w:p w14:paraId="30286119" w14:textId="62948D67" w:rsidR="00E65B7F" w:rsidRDefault="00E65B7F" w:rsidP="001F7269">
      <w:pPr>
        <w:pStyle w:val="BodyText"/>
        <w:numPr>
          <w:ilvl w:val="0"/>
          <w:numId w:val="13"/>
        </w:numPr>
        <w:spacing w:line="276" w:lineRule="auto"/>
        <w:ind w:right="-94" w:hanging="578"/>
        <w:rPr>
          <w:rFonts w:ascii="Calibri" w:hAnsi="Calibri" w:cstheme="minorHAnsi"/>
          <w:szCs w:val="24"/>
        </w:rPr>
      </w:pPr>
      <w:r>
        <w:rPr>
          <w:rFonts w:ascii="Calibri" w:hAnsi="Calibri" w:cstheme="minorHAnsi"/>
          <w:szCs w:val="24"/>
        </w:rPr>
        <w:t>Regional updates – Migration Yorkshire</w:t>
      </w:r>
    </w:p>
    <w:p w14:paraId="1FA287F4" w14:textId="52042233" w:rsidR="00E65B7F" w:rsidRDefault="00345D9B" w:rsidP="00BA3939">
      <w:pPr>
        <w:pStyle w:val="BodyText"/>
        <w:spacing w:line="276" w:lineRule="auto"/>
        <w:ind w:left="142" w:right="-94"/>
        <w:rPr>
          <w:rFonts w:ascii="Calibri" w:hAnsi="Calibri" w:cstheme="minorHAnsi"/>
          <w:b w:val="0"/>
          <w:szCs w:val="24"/>
        </w:rPr>
      </w:pPr>
      <w:r>
        <w:rPr>
          <w:rFonts w:ascii="Calibri" w:hAnsi="Calibri" w:cstheme="minorHAnsi"/>
          <w:b w:val="0"/>
          <w:szCs w:val="24"/>
        </w:rPr>
        <w:t xml:space="preserve">Liz Maddocks presented </w:t>
      </w:r>
      <w:r w:rsidR="008B2CA3">
        <w:rPr>
          <w:rFonts w:ascii="Calibri" w:hAnsi="Calibri" w:cstheme="minorHAnsi"/>
          <w:b w:val="0"/>
          <w:szCs w:val="24"/>
        </w:rPr>
        <w:t xml:space="preserve">the last update on the </w:t>
      </w:r>
      <w:r w:rsidR="005468A5">
        <w:rPr>
          <w:rFonts w:ascii="Calibri" w:hAnsi="Calibri" w:cstheme="minorHAnsi"/>
          <w:b w:val="0"/>
          <w:szCs w:val="24"/>
        </w:rPr>
        <w:t>Regional Report on Migration Issues.</w:t>
      </w:r>
      <w:r w:rsidR="0053426D">
        <w:rPr>
          <w:rFonts w:ascii="Calibri" w:hAnsi="Calibri" w:cstheme="minorHAnsi"/>
          <w:b w:val="0"/>
          <w:szCs w:val="24"/>
        </w:rPr>
        <w:t xml:space="preserve"> </w:t>
      </w:r>
      <w:r w:rsidR="0069570C">
        <w:rPr>
          <w:rFonts w:ascii="Calibri" w:hAnsi="Calibri" w:cstheme="minorHAnsi"/>
          <w:b w:val="0"/>
          <w:szCs w:val="24"/>
        </w:rPr>
        <w:t>Amongst other aspects the report highlights that s</w:t>
      </w:r>
      <w:r w:rsidR="0053426D" w:rsidRPr="0053426D">
        <w:rPr>
          <w:rFonts w:ascii="Calibri" w:hAnsi="Calibri" w:cstheme="minorHAnsi"/>
          <w:b w:val="0"/>
          <w:szCs w:val="24"/>
        </w:rPr>
        <w:t xml:space="preserve">everal policies associated with the ‘hostile environment’ have been suspended or reversed, including immigration checks on bank accounts, as well as the memorandum of understanding under which the NHS was required to share patients’ details with the Home Office. </w:t>
      </w:r>
    </w:p>
    <w:p w14:paraId="03A0E0B0" w14:textId="7DA1D2C0" w:rsidR="00BA3939" w:rsidRDefault="00BA3939" w:rsidP="00BA3939">
      <w:pPr>
        <w:pStyle w:val="BodyText"/>
        <w:spacing w:line="276" w:lineRule="auto"/>
        <w:ind w:left="142" w:right="-94"/>
        <w:rPr>
          <w:rFonts w:ascii="Calibri" w:hAnsi="Calibri" w:cstheme="minorHAnsi"/>
          <w:b w:val="0"/>
          <w:szCs w:val="24"/>
        </w:rPr>
      </w:pPr>
      <w:r>
        <w:rPr>
          <w:rFonts w:ascii="Calibri" w:hAnsi="Calibri" w:cstheme="minorHAnsi"/>
          <w:b w:val="0"/>
          <w:szCs w:val="24"/>
        </w:rPr>
        <w:t>With regards the delays in awarding the new housing contract by the Home Office Liz explained that there might be additional constraints if there are further delays on awarding the contract and it might be even the case that it will not be even feasible to award the contract to some other organisation than G4S</w:t>
      </w:r>
    </w:p>
    <w:p w14:paraId="581A5DF9" w14:textId="77777777" w:rsidR="0053426D" w:rsidRPr="00E65B7F" w:rsidRDefault="0053426D" w:rsidP="00345D9B">
      <w:pPr>
        <w:pStyle w:val="BodyText"/>
        <w:spacing w:line="276" w:lineRule="auto"/>
        <w:ind w:left="142" w:right="-94"/>
        <w:rPr>
          <w:rFonts w:ascii="Calibri" w:hAnsi="Calibri" w:cstheme="minorHAnsi"/>
          <w:b w:val="0"/>
          <w:szCs w:val="24"/>
        </w:rPr>
      </w:pPr>
    </w:p>
    <w:p w14:paraId="39466CF0" w14:textId="77777777" w:rsidR="00E65B7F" w:rsidRPr="00E65B7F" w:rsidRDefault="00E65B7F" w:rsidP="00E65B7F">
      <w:pPr>
        <w:pStyle w:val="BodyText"/>
        <w:spacing w:line="276" w:lineRule="auto"/>
        <w:ind w:left="720" w:right="-94"/>
        <w:rPr>
          <w:rFonts w:ascii="Calibri" w:hAnsi="Calibri" w:cstheme="minorHAnsi"/>
          <w:b w:val="0"/>
          <w:szCs w:val="24"/>
        </w:rPr>
      </w:pPr>
    </w:p>
    <w:p w14:paraId="74F127E6" w14:textId="10837E38" w:rsidR="00E65B7F" w:rsidRDefault="00E65B7F" w:rsidP="001F7269">
      <w:pPr>
        <w:pStyle w:val="BodyText"/>
        <w:numPr>
          <w:ilvl w:val="0"/>
          <w:numId w:val="13"/>
        </w:numPr>
        <w:spacing w:line="276" w:lineRule="auto"/>
        <w:ind w:right="-94" w:hanging="578"/>
        <w:rPr>
          <w:rFonts w:ascii="Calibri" w:hAnsi="Calibri" w:cstheme="minorHAnsi"/>
          <w:szCs w:val="24"/>
        </w:rPr>
      </w:pPr>
      <w:r>
        <w:rPr>
          <w:rFonts w:ascii="Calibri" w:hAnsi="Calibri" w:cstheme="minorHAnsi"/>
          <w:szCs w:val="24"/>
        </w:rPr>
        <w:t>Refugee Week – Ali Mahgoub</w:t>
      </w:r>
    </w:p>
    <w:p w14:paraId="441EFE32" w14:textId="2ED46387" w:rsidR="00BA3939" w:rsidRDefault="0069570C" w:rsidP="0069570C">
      <w:pPr>
        <w:pStyle w:val="BodyText"/>
        <w:spacing w:line="276" w:lineRule="auto"/>
        <w:ind w:left="142" w:right="-94"/>
        <w:rPr>
          <w:rFonts w:ascii="Calibri" w:hAnsi="Calibri" w:cstheme="minorHAnsi"/>
          <w:b w:val="0"/>
          <w:szCs w:val="24"/>
        </w:rPr>
      </w:pPr>
      <w:r>
        <w:rPr>
          <w:rFonts w:ascii="Calibri" w:hAnsi="Calibri" w:cstheme="minorHAnsi"/>
          <w:b w:val="0"/>
          <w:szCs w:val="24"/>
        </w:rPr>
        <w:t>Ali Mahgoub</w:t>
      </w:r>
      <w:r w:rsidR="00BA3939">
        <w:rPr>
          <w:rFonts w:ascii="Calibri" w:hAnsi="Calibri" w:cstheme="minorHAnsi"/>
          <w:b w:val="0"/>
          <w:szCs w:val="24"/>
        </w:rPr>
        <w:t xml:space="preserve"> explained that preparations for the</w:t>
      </w:r>
      <w:r w:rsidR="008414BB">
        <w:rPr>
          <w:rFonts w:ascii="Calibri" w:hAnsi="Calibri" w:cstheme="minorHAnsi"/>
          <w:b w:val="0"/>
          <w:szCs w:val="24"/>
        </w:rPr>
        <w:t xml:space="preserve"> 16</w:t>
      </w:r>
      <w:r w:rsidR="008414BB" w:rsidRPr="008414BB">
        <w:rPr>
          <w:rFonts w:ascii="Calibri" w:hAnsi="Calibri" w:cstheme="minorHAnsi"/>
          <w:b w:val="0"/>
          <w:szCs w:val="24"/>
          <w:vertAlign w:val="superscript"/>
        </w:rPr>
        <w:t>th</w:t>
      </w:r>
      <w:r w:rsidR="008414BB">
        <w:rPr>
          <w:rFonts w:ascii="Calibri" w:hAnsi="Calibri" w:cstheme="minorHAnsi"/>
          <w:b w:val="0"/>
          <w:szCs w:val="24"/>
        </w:rPr>
        <w:t>- 23</w:t>
      </w:r>
      <w:r w:rsidR="008414BB" w:rsidRPr="008414BB">
        <w:rPr>
          <w:rFonts w:ascii="Calibri" w:hAnsi="Calibri" w:cstheme="minorHAnsi"/>
          <w:b w:val="0"/>
          <w:szCs w:val="24"/>
          <w:vertAlign w:val="superscript"/>
        </w:rPr>
        <w:t>rd</w:t>
      </w:r>
      <w:r w:rsidR="008414BB">
        <w:rPr>
          <w:rFonts w:ascii="Calibri" w:hAnsi="Calibri" w:cstheme="minorHAnsi"/>
          <w:b w:val="0"/>
          <w:szCs w:val="24"/>
        </w:rPr>
        <w:t xml:space="preserve"> June</w:t>
      </w:r>
      <w:r w:rsidR="00BA3939">
        <w:rPr>
          <w:rFonts w:ascii="Calibri" w:hAnsi="Calibri" w:cstheme="minorHAnsi"/>
          <w:b w:val="0"/>
          <w:szCs w:val="24"/>
        </w:rPr>
        <w:t xml:space="preserve"> 2019 Refugee week have already started. Some of the main activities will be: football tournament, the Gala in the </w:t>
      </w:r>
      <w:proofErr w:type="spellStart"/>
      <w:r w:rsidR="00BA3939">
        <w:rPr>
          <w:rFonts w:ascii="Calibri" w:hAnsi="Calibri" w:cstheme="minorHAnsi"/>
          <w:b w:val="0"/>
          <w:szCs w:val="24"/>
        </w:rPr>
        <w:t>Burmantoffs</w:t>
      </w:r>
      <w:proofErr w:type="spellEnd"/>
      <w:r w:rsidR="00BA3939">
        <w:rPr>
          <w:rFonts w:ascii="Calibri" w:hAnsi="Calibri" w:cstheme="minorHAnsi"/>
          <w:b w:val="0"/>
          <w:szCs w:val="24"/>
        </w:rPr>
        <w:t xml:space="preserve"> area, a number of different training (first aid, radio and networking), drama workshops, long walks across the city, film screening…etc.</w:t>
      </w:r>
    </w:p>
    <w:p w14:paraId="66D8D0A0" w14:textId="011F69CA" w:rsidR="00BA3939" w:rsidRDefault="00BA3939" w:rsidP="0069570C">
      <w:pPr>
        <w:pStyle w:val="BodyText"/>
        <w:spacing w:line="276" w:lineRule="auto"/>
        <w:ind w:left="142" w:right="-94"/>
        <w:rPr>
          <w:rFonts w:ascii="Calibri" w:hAnsi="Calibri" w:cstheme="minorHAnsi"/>
          <w:b w:val="0"/>
          <w:szCs w:val="24"/>
        </w:rPr>
      </w:pPr>
      <w:r>
        <w:rPr>
          <w:rFonts w:ascii="Calibri" w:hAnsi="Calibri" w:cstheme="minorHAnsi"/>
          <w:b w:val="0"/>
          <w:szCs w:val="24"/>
        </w:rPr>
        <w:t>Anyone interested in</w:t>
      </w:r>
      <w:r w:rsidR="008414BB">
        <w:rPr>
          <w:rFonts w:ascii="Calibri" w:hAnsi="Calibri" w:cstheme="minorHAnsi"/>
          <w:b w:val="0"/>
          <w:szCs w:val="24"/>
        </w:rPr>
        <w:t xml:space="preserve"> organising any activity or in being a member of th</w:t>
      </w:r>
      <w:r>
        <w:rPr>
          <w:rFonts w:ascii="Calibri" w:hAnsi="Calibri" w:cstheme="minorHAnsi"/>
          <w:b w:val="0"/>
          <w:szCs w:val="24"/>
        </w:rPr>
        <w:t xml:space="preserve">e </w:t>
      </w:r>
      <w:r w:rsidR="008414BB">
        <w:rPr>
          <w:rFonts w:ascii="Calibri" w:hAnsi="Calibri" w:cstheme="minorHAnsi"/>
          <w:b w:val="0"/>
          <w:szCs w:val="24"/>
        </w:rPr>
        <w:t>R</w:t>
      </w:r>
      <w:r>
        <w:rPr>
          <w:rFonts w:ascii="Calibri" w:hAnsi="Calibri" w:cstheme="minorHAnsi"/>
          <w:b w:val="0"/>
          <w:szCs w:val="24"/>
        </w:rPr>
        <w:t xml:space="preserve">efugee </w:t>
      </w:r>
      <w:r w:rsidR="008414BB">
        <w:rPr>
          <w:rFonts w:ascii="Calibri" w:hAnsi="Calibri" w:cstheme="minorHAnsi"/>
          <w:b w:val="0"/>
          <w:szCs w:val="24"/>
        </w:rPr>
        <w:t>W</w:t>
      </w:r>
      <w:r>
        <w:rPr>
          <w:rFonts w:ascii="Calibri" w:hAnsi="Calibri" w:cstheme="minorHAnsi"/>
          <w:b w:val="0"/>
          <w:szCs w:val="24"/>
        </w:rPr>
        <w:t xml:space="preserve">eek </w:t>
      </w:r>
      <w:r w:rsidR="008414BB">
        <w:rPr>
          <w:rFonts w:ascii="Calibri" w:hAnsi="Calibri" w:cstheme="minorHAnsi"/>
          <w:b w:val="0"/>
          <w:szCs w:val="24"/>
        </w:rPr>
        <w:t xml:space="preserve">Steering Committee </w:t>
      </w:r>
      <w:r>
        <w:rPr>
          <w:rFonts w:ascii="Calibri" w:hAnsi="Calibri" w:cstheme="minorHAnsi"/>
          <w:b w:val="0"/>
          <w:szCs w:val="24"/>
        </w:rPr>
        <w:t>should get in contact with Ali Mahgoub.</w:t>
      </w:r>
    </w:p>
    <w:p w14:paraId="584AC7CA" w14:textId="77777777" w:rsidR="00BA3939" w:rsidRDefault="00BA3939" w:rsidP="0069570C">
      <w:pPr>
        <w:pStyle w:val="BodyText"/>
        <w:spacing w:line="276" w:lineRule="auto"/>
        <w:ind w:left="142" w:right="-94"/>
        <w:rPr>
          <w:rFonts w:ascii="Calibri" w:hAnsi="Calibri" w:cstheme="minorHAnsi"/>
          <w:b w:val="0"/>
          <w:szCs w:val="24"/>
        </w:rPr>
      </w:pPr>
    </w:p>
    <w:p w14:paraId="4026CB5B" w14:textId="4893F0D0" w:rsidR="00EC7140" w:rsidRPr="00644D44" w:rsidRDefault="00EC7140" w:rsidP="001F7269">
      <w:pPr>
        <w:pStyle w:val="BodyText"/>
        <w:spacing w:line="276" w:lineRule="auto"/>
        <w:ind w:left="720" w:right="-94"/>
        <w:rPr>
          <w:rFonts w:ascii="Calibri" w:hAnsi="Calibri" w:cstheme="minorHAnsi"/>
          <w:b w:val="0"/>
          <w:szCs w:val="24"/>
        </w:rPr>
      </w:pPr>
    </w:p>
    <w:p w14:paraId="66BAA8C5" w14:textId="13532565" w:rsidR="009905AB" w:rsidRDefault="009905AB" w:rsidP="001F7269">
      <w:pPr>
        <w:pStyle w:val="BodyText"/>
        <w:numPr>
          <w:ilvl w:val="0"/>
          <w:numId w:val="13"/>
        </w:numPr>
        <w:spacing w:line="276" w:lineRule="auto"/>
        <w:ind w:right="-94" w:hanging="578"/>
        <w:rPr>
          <w:rFonts w:ascii="Calibri" w:hAnsi="Calibri" w:cstheme="minorHAnsi"/>
          <w:szCs w:val="24"/>
        </w:rPr>
      </w:pPr>
      <w:r>
        <w:rPr>
          <w:rFonts w:ascii="Calibri" w:hAnsi="Calibri" w:cstheme="minorHAnsi"/>
          <w:szCs w:val="24"/>
        </w:rPr>
        <w:lastRenderedPageBreak/>
        <w:t>Next meeting dates</w:t>
      </w:r>
    </w:p>
    <w:p w14:paraId="21E96EFA" w14:textId="535F977C" w:rsidR="009905AB" w:rsidRDefault="009905AB" w:rsidP="009905AB">
      <w:pPr>
        <w:pStyle w:val="BodyText"/>
        <w:spacing w:line="276" w:lineRule="auto"/>
        <w:ind w:right="-94"/>
        <w:rPr>
          <w:rFonts w:ascii="Calibri" w:hAnsi="Calibri" w:cstheme="minorHAnsi"/>
          <w:b w:val="0"/>
          <w:szCs w:val="24"/>
        </w:rPr>
      </w:pPr>
      <w:r>
        <w:rPr>
          <w:rFonts w:ascii="Calibri" w:hAnsi="Calibri" w:cstheme="minorHAnsi"/>
          <w:b w:val="0"/>
          <w:szCs w:val="24"/>
        </w:rPr>
        <w:t>Next LMP Operations group meeting dates are:</w:t>
      </w:r>
    </w:p>
    <w:p w14:paraId="4059251C" w14:textId="257A4A73" w:rsidR="009905AB" w:rsidRDefault="009905AB" w:rsidP="009905AB">
      <w:pPr>
        <w:pStyle w:val="BodyText"/>
        <w:spacing w:line="276" w:lineRule="auto"/>
        <w:ind w:left="720" w:right="-94"/>
        <w:rPr>
          <w:rFonts w:ascii="Calibri" w:hAnsi="Calibri" w:cstheme="minorHAnsi"/>
          <w:b w:val="0"/>
          <w:szCs w:val="24"/>
        </w:rPr>
      </w:pPr>
      <w:r>
        <w:rPr>
          <w:rFonts w:ascii="Calibri" w:hAnsi="Calibri" w:cstheme="minorHAnsi"/>
          <w:b w:val="0"/>
          <w:szCs w:val="24"/>
        </w:rPr>
        <w:t>4</w:t>
      </w:r>
      <w:r w:rsidRPr="009905AB">
        <w:rPr>
          <w:rFonts w:ascii="Calibri" w:hAnsi="Calibri" w:cstheme="minorHAnsi"/>
          <w:b w:val="0"/>
          <w:szCs w:val="24"/>
          <w:vertAlign w:val="superscript"/>
        </w:rPr>
        <w:t>th</w:t>
      </w:r>
      <w:r>
        <w:rPr>
          <w:rFonts w:ascii="Calibri" w:hAnsi="Calibri" w:cstheme="minorHAnsi"/>
          <w:b w:val="0"/>
          <w:szCs w:val="24"/>
        </w:rPr>
        <w:t xml:space="preserve"> March</w:t>
      </w:r>
    </w:p>
    <w:p w14:paraId="3620DAE5" w14:textId="72846BAD" w:rsidR="009905AB" w:rsidRDefault="009905AB" w:rsidP="009905AB">
      <w:pPr>
        <w:pStyle w:val="BodyText"/>
        <w:spacing w:line="276" w:lineRule="auto"/>
        <w:ind w:left="720" w:right="-94"/>
        <w:rPr>
          <w:rFonts w:ascii="Calibri" w:hAnsi="Calibri" w:cstheme="minorHAnsi"/>
          <w:b w:val="0"/>
          <w:szCs w:val="24"/>
        </w:rPr>
      </w:pPr>
      <w:r>
        <w:rPr>
          <w:rFonts w:ascii="Calibri" w:hAnsi="Calibri" w:cstheme="minorHAnsi"/>
          <w:b w:val="0"/>
          <w:szCs w:val="24"/>
        </w:rPr>
        <w:t>17</w:t>
      </w:r>
      <w:r w:rsidRPr="009905AB">
        <w:rPr>
          <w:rFonts w:ascii="Calibri" w:hAnsi="Calibri" w:cstheme="minorHAnsi"/>
          <w:b w:val="0"/>
          <w:szCs w:val="24"/>
          <w:vertAlign w:val="superscript"/>
        </w:rPr>
        <w:t>th</w:t>
      </w:r>
      <w:r>
        <w:rPr>
          <w:rFonts w:ascii="Calibri" w:hAnsi="Calibri" w:cstheme="minorHAnsi"/>
          <w:b w:val="0"/>
          <w:szCs w:val="24"/>
        </w:rPr>
        <w:t xml:space="preserve"> June (with a celebration element to mark the Refugee week)</w:t>
      </w:r>
    </w:p>
    <w:p w14:paraId="5657EB45" w14:textId="396A77B9" w:rsidR="009905AB" w:rsidRDefault="009905AB" w:rsidP="009905AB">
      <w:pPr>
        <w:pStyle w:val="BodyText"/>
        <w:spacing w:line="276" w:lineRule="auto"/>
        <w:ind w:left="720" w:right="-94"/>
        <w:rPr>
          <w:rFonts w:ascii="Calibri" w:hAnsi="Calibri" w:cstheme="minorHAnsi"/>
          <w:b w:val="0"/>
          <w:szCs w:val="24"/>
        </w:rPr>
      </w:pPr>
      <w:r>
        <w:rPr>
          <w:rFonts w:ascii="Calibri" w:hAnsi="Calibri" w:cstheme="minorHAnsi"/>
          <w:b w:val="0"/>
          <w:szCs w:val="24"/>
        </w:rPr>
        <w:t>23</w:t>
      </w:r>
      <w:r w:rsidRPr="009905AB">
        <w:rPr>
          <w:rFonts w:ascii="Calibri" w:hAnsi="Calibri" w:cstheme="minorHAnsi"/>
          <w:b w:val="0"/>
          <w:szCs w:val="24"/>
          <w:vertAlign w:val="superscript"/>
        </w:rPr>
        <w:t>rd</w:t>
      </w:r>
      <w:r>
        <w:rPr>
          <w:rFonts w:ascii="Calibri" w:hAnsi="Calibri" w:cstheme="minorHAnsi"/>
          <w:b w:val="0"/>
          <w:szCs w:val="24"/>
        </w:rPr>
        <w:t xml:space="preserve"> September</w:t>
      </w:r>
    </w:p>
    <w:p w14:paraId="0C55249E" w14:textId="43A5D7DC" w:rsidR="009905AB" w:rsidRDefault="009905AB" w:rsidP="009905AB">
      <w:pPr>
        <w:pStyle w:val="BodyText"/>
        <w:spacing w:line="276" w:lineRule="auto"/>
        <w:ind w:left="720" w:right="-94"/>
        <w:rPr>
          <w:rFonts w:ascii="Calibri" w:hAnsi="Calibri" w:cstheme="minorHAnsi"/>
          <w:b w:val="0"/>
          <w:szCs w:val="24"/>
        </w:rPr>
      </w:pPr>
      <w:r>
        <w:rPr>
          <w:rFonts w:ascii="Calibri" w:hAnsi="Calibri" w:cstheme="minorHAnsi"/>
          <w:b w:val="0"/>
          <w:szCs w:val="24"/>
        </w:rPr>
        <w:t>11</w:t>
      </w:r>
      <w:r w:rsidRPr="009905AB">
        <w:rPr>
          <w:rFonts w:ascii="Calibri" w:hAnsi="Calibri" w:cstheme="minorHAnsi"/>
          <w:b w:val="0"/>
          <w:szCs w:val="24"/>
          <w:vertAlign w:val="superscript"/>
        </w:rPr>
        <w:t>th</w:t>
      </w:r>
      <w:r>
        <w:rPr>
          <w:rFonts w:ascii="Calibri" w:hAnsi="Calibri" w:cstheme="minorHAnsi"/>
          <w:b w:val="0"/>
          <w:szCs w:val="24"/>
        </w:rPr>
        <w:t xml:space="preserve"> November</w:t>
      </w:r>
    </w:p>
    <w:p w14:paraId="422C96E6" w14:textId="77777777" w:rsidR="009905AB" w:rsidRDefault="009905AB" w:rsidP="009905AB">
      <w:pPr>
        <w:pStyle w:val="BodyText"/>
        <w:spacing w:line="276" w:lineRule="auto"/>
        <w:ind w:right="-94"/>
        <w:rPr>
          <w:rFonts w:ascii="Calibri" w:hAnsi="Calibri" w:cstheme="minorHAnsi"/>
          <w:b w:val="0"/>
          <w:szCs w:val="24"/>
        </w:rPr>
      </w:pPr>
    </w:p>
    <w:p w14:paraId="4C56F8C0" w14:textId="3F91B1D2" w:rsidR="009905AB" w:rsidRPr="009905AB" w:rsidRDefault="009905AB" w:rsidP="009905AB">
      <w:pPr>
        <w:pStyle w:val="BodyText"/>
        <w:spacing w:line="276" w:lineRule="auto"/>
        <w:ind w:right="-94"/>
        <w:rPr>
          <w:rFonts w:ascii="Calibri" w:hAnsi="Calibri" w:cstheme="minorHAnsi"/>
          <w:b w:val="0"/>
          <w:szCs w:val="24"/>
        </w:rPr>
      </w:pPr>
      <w:r>
        <w:rPr>
          <w:rFonts w:ascii="Calibri" w:hAnsi="Calibri" w:cstheme="minorHAnsi"/>
          <w:b w:val="0"/>
          <w:szCs w:val="24"/>
        </w:rPr>
        <w:t>Next LMP Strategy group meeting dates are:</w:t>
      </w:r>
    </w:p>
    <w:p w14:paraId="77CE4C7C" w14:textId="0F282A91" w:rsidR="009905AB" w:rsidRPr="009905AB" w:rsidRDefault="009905AB" w:rsidP="009905AB">
      <w:pPr>
        <w:pStyle w:val="BodyText"/>
        <w:spacing w:line="276" w:lineRule="auto"/>
        <w:ind w:left="720" w:right="-94"/>
        <w:rPr>
          <w:rFonts w:ascii="Calibri" w:hAnsi="Calibri" w:cstheme="minorHAnsi"/>
          <w:b w:val="0"/>
          <w:szCs w:val="24"/>
        </w:rPr>
      </w:pPr>
      <w:r w:rsidRPr="009905AB">
        <w:rPr>
          <w:rFonts w:ascii="Calibri" w:hAnsi="Calibri" w:cstheme="minorHAnsi"/>
          <w:b w:val="0"/>
          <w:szCs w:val="24"/>
        </w:rPr>
        <w:t>16</w:t>
      </w:r>
      <w:r w:rsidRPr="009905AB">
        <w:rPr>
          <w:rFonts w:ascii="Calibri" w:hAnsi="Calibri" w:cstheme="minorHAnsi"/>
          <w:b w:val="0"/>
          <w:szCs w:val="24"/>
          <w:vertAlign w:val="superscript"/>
        </w:rPr>
        <w:t>th</w:t>
      </w:r>
      <w:r w:rsidRPr="009905AB">
        <w:rPr>
          <w:rFonts w:ascii="Calibri" w:hAnsi="Calibri" w:cstheme="minorHAnsi"/>
          <w:b w:val="0"/>
          <w:szCs w:val="24"/>
        </w:rPr>
        <w:t xml:space="preserve"> January</w:t>
      </w:r>
    </w:p>
    <w:p w14:paraId="52F4A9EF" w14:textId="6F54D2B6" w:rsidR="009905AB" w:rsidRPr="009905AB" w:rsidRDefault="009905AB" w:rsidP="009905AB">
      <w:pPr>
        <w:pStyle w:val="BodyText"/>
        <w:spacing w:line="276" w:lineRule="auto"/>
        <w:ind w:left="720" w:right="-94"/>
        <w:rPr>
          <w:rFonts w:ascii="Calibri" w:hAnsi="Calibri" w:cstheme="minorHAnsi"/>
          <w:b w:val="0"/>
          <w:szCs w:val="24"/>
        </w:rPr>
      </w:pPr>
      <w:r w:rsidRPr="009905AB">
        <w:rPr>
          <w:rFonts w:ascii="Calibri" w:hAnsi="Calibri" w:cstheme="minorHAnsi"/>
          <w:b w:val="0"/>
          <w:szCs w:val="24"/>
        </w:rPr>
        <w:t>15</w:t>
      </w:r>
      <w:r w:rsidRPr="009905AB">
        <w:rPr>
          <w:rFonts w:ascii="Calibri" w:hAnsi="Calibri" w:cstheme="minorHAnsi"/>
          <w:b w:val="0"/>
          <w:szCs w:val="24"/>
          <w:vertAlign w:val="superscript"/>
        </w:rPr>
        <w:t>th</w:t>
      </w:r>
      <w:r w:rsidRPr="009905AB">
        <w:rPr>
          <w:rFonts w:ascii="Calibri" w:hAnsi="Calibri" w:cstheme="minorHAnsi"/>
          <w:b w:val="0"/>
          <w:szCs w:val="24"/>
        </w:rPr>
        <w:t xml:space="preserve"> May</w:t>
      </w:r>
    </w:p>
    <w:p w14:paraId="766DDA18" w14:textId="389D25D7" w:rsidR="009905AB" w:rsidRPr="009905AB" w:rsidRDefault="009905AB" w:rsidP="009905AB">
      <w:pPr>
        <w:pStyle w:val="BodyText"/>
        <w:spacing w:line="276" w:lineRule="auto"/>
        <w:ind w:left="720" w:right="-94"/>
        <w:rPr>
          <w:rFonts w:ascii="Calibri" w:hAnsi="Calibri" w:cstheme="minorHAnsi"/>
          <w:b w:val="0"/>
          <w:szCs w:val="24"/>
        </w:rPr>
      </w:pPr>
      <w:r w:rsidRPr="009905AB">
        <w:rPr>
          <w:rFonts w:ascii="Calibri" w:hAnsi="Calibri" w:cstheme="minorHAnsi"/>
          <w:b w:val="0"/>
          <w:szCs w:val="24"/>
        </w:rPr>
        <w:t>11</w:t>
      </w:r>
      <w:r w:rsidRPr="009905AB">
        <w:rPr>
          <w:rFonts w:ascii="Calibri" w:hAnsi="Calibri" w:cstheme="minorHAnsi"/>
          <w:b w:val="0"/>
          <w:szCs w:val="24"/>
          <w:vertAlign w:val="superscript"/>
        </w:rPr>
        <w:t>th</w:t>
      </w:r>
      <w:r w:rsidRPr="009905AB">
        <w:rPr>
          <w:rFonts w:ascii="Calibri" w:hAnsi="Calibri" w:cstheme="minorHAnsi"/>
          <w:b w:val="0"/>
          <w:szCs w:val="24"/>
        </w:rPr>
        <w:t xml:space="preserve"> September</w:t>
      </w:r>
    </w:p>
    <w:p w14:paraId="7FC17754" w14:textId="5F89B4BF" w:rsidR="009905AB" w:rsidRPr="009905AB" w:rsidRDefault="009905AB" w:rsidP="009905AB">
      <w:pPr>
        <w:pStyle w:val="BodyText"/>
        <w:spacing w:line="276" w:lineRule="auto"/>
        <w:ind w:left="720" w:right="-94"/>
        <w:rPr>
          <w:rFonts w:ascii="Calibri" w:hAnsi="Calibri" w:cstheme="minorHAnsi"/>
          <w:b w:val="0"/>
          <w:szCs w:val="24"/>
        </w:rPr>
      </w:pPr>
      <w:r w:rsidRPr="009905AB">
        <w:rPr>
          <w:rFonts w:ascii="Calibri" w:hAnsi="Calibri" w:cstheme="minorHAnsi"/>
          <w:b w:val="0"/>
          <w:szCs w:val="24"/>
        </w:rPr>
        <w:t>27</w:t>
      </w:r>
      <w:r w:rsidRPr="009905AB">
        <w:rPr>
          <w:rFonts w:ascii="Calibri" w:hAnsi="Calibri" w:cstheme="minorHAnsi"/>
          <w:b w:val="0"/>
          <w:szCs w:val="24"/>
          <w:vertAlign w:val="superscript"/>
        </w:rPr>
        <w:t>th</w:t>
      </w:r>
      <w:r w:rsidRPr="009905AB">
        <w:rPr>
          <w:rFonts w:ascii="Calibri" w:hAnsi="Calibri" w:cstheme="minorHAnsi"/>
          <w:b w:val="0"/>
          <w:szCs w:val="24"/>
        </w:rPr>
        <w:t xml:space="preserve"> November</w:t>
      </w:r>
    </w:p>
    <w:p w14:paraId="2A5CE9E8" w14:textId="77777777" w:rsidR="009905AB" w:rsidRDefault="009905AB" w:rsidP="009905AB">
      <w:pPr>
        <w:pStyle w:val="BodyText"/>
        <w:spacing w:line="276" w:lineRule="auto"/>
        <w:ind w:right="-94"/>
        <w:rPr>
          <w:rFonts w:ascii="Calibri" w:hAnsi="Calibri" w:cstheme="minorHAnsi"/>
          <w:szCs w:val="24"/>
        </w:rPr>
      </w:pPr>
    </w:p>
    <w:p w14:paraId="5DEE243D" w14:textId="77777777" w:rsidR="001F7269" w:rsidRPr="00644D44" w:rsidRDefault="001F7269" w:rsidP="001F7269">
      <w:pPr>
        <w:pStyle w:val="BodyText"/>
        <w:numPr>
          <w:ilvl w:val="0"/>
          <w:numId w:val="13"/>
        </w:numPr>
        <w:spacing w:line="276" w:lineRule="auto"/>
        <w:ind w:right="-94" w:hanging="578"/>
        <w:rPr>
          <w:rFonts w:ascii="Calibri" w:hAnsi="Calibri" w:cstheme="minorHAnsi"/>
          <w:szCs w:val="24"/>
        </w:rPr>
      </w:pPr>
      <w:r w:rsidRPr="00644D44">
        <w:rPr>
          <w:rFonts w:ascii="Calibri" w:hAnsi="Calibri" w:cstheme="minorHAnsi"/>
          <w:szCs w:val="24"/>
        </w:rPr>
        <w:t>Updates from members</w:t>
      </w:r>
    </w:p>
    <w:p w14:paraId="1AC8B7B4" w14:textId="77777777" w:rsidR="001F7269" w:rsidRDefault="001F7269" w:rsidP="001F7269">
      <w:pPr>
        <w:pStyle w:val="ListParagraph"/>
        <w:spacing w:after="0"/>
        <w:ind w:hanging="360"/>
        <w:rPr>
          <w:rFonts w:ascii="Calibri" w:hAnsi="Calibri" w:cs="Open Sans"/>
          <w:sz w:val="24"/>
          <w:szCs w:val="24"/>
          <w:lang w:eastAsia="en-GB"/>
        </w:rPr>
      </w:pPr>
    </w:p>
    <w:p w14:paraId="07FA0719" w14:textId="77777777" w:rsidR="005E746A" w:rsidRDefault="005E746A" w:rsidP="005E746A">
      <w:pPr>
        <w:spacing w:before="100" w:beforeAutospacing="1" w:after="100" w:afterAutospacing="1"/>
        <w:rPr>
          <w:rFonts w:ascii="Calibri" w:hAnsi="Calibri"/>
          <w:color w:val="000000"/>
          <w:sz w:val="24"/>
          <w:szCs w:val="24"/>
        </w:rPr>
      </w:pPr>
      <w:r w:rsidRPr="005E746A">
        <w:rPr>
          <w:rFonts w:ascii="Calibri" w:hAnsi="Calibri"/>
          <w:color w:val="000000"/>
          <w:sz w:val="24"/>
          <w:szCs w:val="24"/>
          <w:u w:val="single"/>
        </w:rPr>
        <w:t>Refugee Council</w:t>
      </w:r>
      <w:r>
        <w:rPr>
          <w:rFonts w:ascii="Calibri" w:hAnsi="Calibri"/>
          <w:color w:val="000000"/>
          <w:sz w:val="24"/>
          <w:szCs w:val="24"/>
        </w:rPr>
        <w:t xml:space="preserve">. Their children team offers therapeutic support on resettlement. They also run a homework club on a Monday and its open for new referrals. They </w:t>
      </w:r>
      <w:proofErr w:type="gramStart"/>
      <w:r>
        <w:rPr>
          <w:rFonts w:ascii="Calibri" w:hAnsi="Calibri"/>
          <w:color w:val="000000"/>
          <w:sz w:val="24"/>
          <w:szCs w:val="24"/>
        </w:rPr>
        <w:t>have  be</w:t>
      </w:r>
      <w:proofErr w:type="gramEnd"/>
      <w:r>
        <w:rPr>
          <w:rFonts w:ascii="Calibri" w:hAnsi="Calibri"/>
          <w:color w:val="000000"/>
          <w:sz w:val="24"/>
          <w:szCs w:val="24"/>
        </w:rPr>
        <w:t xml:space="preserve"> starting a project called New Roots. </w:t>
      </w:r>
    </w:p>
    <w:p w14:paraId="67AC30A8" w14:textId="520176D2" w:rsidR="005E746A" w:rsidRPr="00C03FB0" w:rsidRDefault="005E746A" w:rsidP="005E746A">
      <w:pPr>
        <w:spacing w:before="100" w:beforeAutospacing="1" w:after="100" w:afterAutospacing="1"/>
        <w:rPr>
          <w:rFonts w:cs="Arial"/>
          <w:sz w:val="24"/>
          <w:szCs w:val="24"/>
          <w:lang w:val="en-US"/>
        </w:rPr>
      </w:pPr>
      <w:r>
        <w:rPr>
          <w:rFonts w:ascii="Calibri" w:hAnsi="Calibri"/>
          <w:color w:val="000000"/>
          <w:sz w:val="24"/>
          <w:szCs w:val="24"/>
        </w:rPr>
        <w:t xml:space="preserve">This project will be supporting refugees on a number of key aspects of settling in Leeds. </w:t>
      </w:r>
      <w:r w:rsidRPr="005E746A">
        <w:rPr>
          <w:rFonts w:cs="Arial"/>
          <w:sz w:val="24"/>
          <w:szCs w:val="24"/>
          <w:lang w:val="en-US"/>
        </w:rPr>
        <w:t xml:space="preserve">This is a partnership project that currently includes: British Refugee Council (lead partner), Refugee Education &amp; Training Advice Service (RETAS), Goodwin Trust Haven and Humber Community Advice Services and PATH Yorkshire. It is a two year project. It’s funded by the Asylum and Migration Integration Fund (AMIF) of the Home Office and the European Union ESF funds. The project aims to recruit and engage 3568 refugees with multiple and complex needs based in the following cities: London, Leeds &amp; Hull. Over a period of two years, NR will provide a range of holistic, intensive and enhanced support activities, adding significant value to limited refugee integration provision in the local area and improving integration outcomes. Participants benefit from a bespoke, wrap-around programme that supports integration into their host city/ community through 3 stages: </w:t>
      </w:r>
    </w:p>
    <w:p w14:paraId="53D39391" w14:textId="77777777" w:rsidR="005E746A" w:rsidRPr="00014D6A" w:rsidRDefault="005E746A" w:rsidP="005E746A">
      <w:pPr>
        <w:pStyle w:val="ListParagraph"/>
        <w:tabs>
          <w:tab w:val="left" w:pos="720"/>
        </w:tabs>
        <w:jc w:val="both"/>
        <w:rPr>
          <w:rFonts w:cs="Arial"/>
          <w:sz w:val="24"/>
          <w:szCs w:val="24"/>
          <w:lang w:val="en-US"/>
        </w:rPr>
      </w:pPr>
      <w:r w:rsidRPr="00014D6A">
        <w:rPr>
          <w:rFonts w:cs="Arial"/>
          <w:sz w:val="24"/>
          <w:szCs w:val="24"/>
          <w:lang w:val="en-US"/>
        </w:rPr>
        <w:t xml:space="preserve">1. Engage: specialist casework (move on / crisis support); </w:t>
      </w:r>
    </w:p>
    <w:p w14:paraId="76D10926" w14:textId="77777777" w:rsidR="005E746A" w:rsidRPr="00014D6A" w:rsidRDefault="005E746A" w:rsidP="005E746A">
      <w:pPr>
        <w:pStyle w:val="ListParagraph"/>
        <w:tabs>
          <w:tab w:val="left" w:pos="720"/>
        </w:tabs>
        <w:jc w:val="both"/>
        <w:rPr>
          <w:rFonts w:cs="Arial"/>
          <w:sz w:val="24"/>
          <w:szCs w:val="24"/>
          <w:lang w:val="en-US"/>
        </w:rPr>
      </w:pPr>
      <w:r w:rsidRPr="00014D6A">
        <w:rPr>
          <w:rFonts w:cs="Arial"/>
          <w:sz w:val="24"/>
          <w:szCs w:val="24"/>
          <w:lang w:val="en-US"/>
        </w:rPr>
        <w:t xml:space="preserve">2. Connect: social integration, language &amp; wellbeing activities; </w:t>
      </w:r>
    </w:p>
    <w:p w14:paraId="4C58F116" w14:textId="77777777" w:rsidR="005E746A" w:rsidRDefault="005E746A" w:rsidP="005E746A">
      <w:pPr>
        <w:pStyle w:val="ListParagraph"/>
        <w:tabs>
          <w:tab w:val="left" w:pos="720"/>
        </w:tabs>
        <w:jc w:val="both"/>
        <w:rPr>
          <w:rFonts w:cs="Arial"/>
          <w:sz w:val="24"/>
          <w:szCs w:val="24"/>
          <w:lang w:val="en-US"/>
        </w:rPr>
      </w:pPr>
      <w:r w:rsidRPr="00014D6A">
        <w:rPr>
          <w:rFonts w:cs="Arial"/>
          <w:sz w:val="24"/>
          <w:szCs w:val="24"/>
          <w:lang w:val="en-US"/>
        </w:rPr>
        <w:t xml:space="preserve">3. Aspire: training, volunteering and employment opportunities. </w:t>
      </w:r>
    </w:p>
    <w:p w14:paraId="0B25C39E" w14:textId="77777777" w:rsidR="005E746A" w:rsidRPr="00014D6A" w:rsidRDefault="005E746A" w:rsidP="005E746A">
      <w:pPr>
        <w:pStyle w:val="ListParagraph"/>
        <w:tabs>
          <w:tab w:val="left" w:pos="720"/>
        </w:tabs>
        <w:jc w:val="both"/>
        <w:rPr>
          <w:rFonts w:cs="Arial"/>
          <w:sz w:val="24"/>
          <w:szCs w:val="24"/>
          <w:lang w:val="en-US"/>
        </w:rPr>
      </w:pPr>
    </w:p>
    <w:p w14:paraId="42CE4A15" w14:textId="196D061C" w:rsidR="005E746A" w:rsidRPr="005E746A" w:rsidRDefault="005E746A" w:rsidP="005E746A">
      <w:pPr>
        <w:tabs>
          <w:tab w:val="left" w:pos="720"/>
        </w:tabs>
        <w:jc w:val="both"/>
        <w:rPr>
          <w:rFonts w:cs="Arial"/>
          <w:sz w:val="24"/>
          <w:szCs w:val="24"/>
          <w:lang w:val="en-US"/>
        </w:rPr>
      </w:pPr>
      <w:r w:rsidRPr="005E746A">
        <w:rPr>
          <w:rFonts w:cs="Arial"/>
          <w:sz w:val="24"/>
          <w:szCs w:val="24"/>
          <w:lang w:val="en-US"/>
        </w:rPr>
        <w:t xml:space="preserve">Refugee Council is the lead partner. PATH will be delivering the activities related to the Aspire stage in Leeds. The other partners delivering NR in Leeds are RETAS and Leeds Refugee Council. </w:t>
      </w:r>
      <w:r>
        <w:rPr>
          <w:rFonts w:cs="Arial"/>
          <w:sz w:val="24"/>
          <w:szCs w:val="24"/>
          <w:lang w:val="en-US"/>
        </w:rPr>
        <w:t>Drop-in sessions take place every Thursday at 10.00 at Oak House.</w:t>
      </w:r>
    </w:p>
    <w:p w14:paraId="40E7F14F" w14:textId="77777777" w:rsidR="009905AB" w:rsidRPr="005E746A" w:rsidRDefault="009905AB" w:rsidP="00131E7E">
      <w:pPr>
        <w:spacing w:after="0"/>
        <w:rPr>
          <w:rFonts w:ascii="Calibri" w:hAnsi="Calibri" w:cs="Open Sans"/>
          <w:sz w:val="24"/>
          <w:szCs w:val="24"/>
          <w:lang w:val="en-US" w:eastAsia="en-GB"/>
        </w:rPr>
      </w:pPr>
    </w:p>
    <w:p w14:paraId="00C842A8" w14:textId="14BC8FDA" w:rsidR="005E746A" w:rsidRDefault="005E746A" w:rsidP="005E746A">
      <w:pPr>
        <w:spacing w:before="100" w:beforeAutospacing="1" w:after="100" w:afterAutospacing="1"/>
        <w:rPr>
          <w:rFonts w:ascii="Calibri" w:hAnsi="Calibri"/>
          <w:color w:val="000000"/>
          <w:sz w:val="24"/>
          <w:szCs w:val="24"/>
        </w:rPr>
      </w:pPr>
      <w:r w:rsidRPr="00644D44">
        <w:rPr>
          <w:rFonts w:ascii="Calibri" w:hAnsi="Calibri"/>
          <w:color w:val="000000"/>
          <w:sz w:val="24"/>
          <w:szCs w:val="24"/>
          <w:u w:val="single"/>
        </w:rPr>
        <w:lastRenderedPageBreak/>
        <w:t>West Yorkshire Destitution Asylum Network (WYDAN).</w:t>
      </w:r>
      <w:r w:rsidRPr="00644D44">
        <w:rPr>
          <w:rFonts w:ascii="Calibri" w:hAnsi="Calibri"/>
          <w:color w:val="000000"/>
          <w:sz w:val="24"/>
          <w:szCs w:val="24"/>
        </w:rPr>
        <w:t xml:space="preserve"> Th</w:t>
      </w:r>
      <w:r>
        <w:rPr>
          <w:rFonts w:ascii="Calibri" w:hAnsi="Calibri"/>
          <w:color w:val="000000"/>
          <w:sz w:val="24"/>
          <w:szCs w:val="24"/>
        </w:rPr>
        <w:t>e Hardship Fund (cash payments to destitute asylum seekers during winter time) will start the first week of December. Money for the fund will be raised through a number of events.</w:t>
      </w:r>
    </w:p>
    <w:p w14:paraId="37A3D619" w14:textId="0AAD67B7" w:rsidR="005E746A" w:rsidRDefault="005E746A" w:rsidP="005E746A">
      <w:pPr>
        <w:spacing w:before="100" w:beforeAutospacing="1" w:after="100" w:afterAutospacing="1"/>
        <w:rPr>
          <w:rFonts w:ascii="Calibri" w:hAnsi="Calibri"/>
          <w:color w:val="000000"/>
          <w:sz w:val="24"/>
          <w:szCs w:val="24"/>
        </w:rPr>
      </w:pPr>
      <w:r>
        <w:rPr>
          <w:rFonts w:ascii="Calibri" w:hAnsi="Calibri"/>
          <w:color w:val="000000"/>
          <w:sz w:val="24"/>
          <w:szCs w:val="24"/>
        </w:rPr>
        <w:t xml:space="preserve">The Night Shelter provides accommodation and food for up to 10 destitute men asylum seekers on different hosting organisations (mosques, synagogues, churches…etc.) that operate on a rota basis. </w:t>
      </w:r>
      <w:r w:rsidR="00BA6922">
        <w:rPr>
          <w:rFonts w:ascii="Calibri" w:hAnsi="Calibri"/>
          <w:color w:val="000000"/>
          <w:sz w:val="24"/>
          <w:szCs w:val="24"/>
        </w:rPr>
        <w:t>There is a need for more hosting organisations and for volunteers support the running of the shelter. People interested should contact Andrew and Katrina at WYDAN. The next WYDAN meeting will be on the 14</w:t>
      </w:r>
      <w:r w:rsidR="00BA6922" w:rsidRPr="00BA6922">
        <w:rPr>
          <w:rFonts w:ascii="Calibri" w:hAnsi="Calibri"/>
          <w:color w:val="000000"/>
          <w:sz w:val="24"/>
          <w:szCs w:val="24"/>
          <w:vertAlign w:val="superscript"/>
        </w:rPr>
        <w:t>th</w:t>
      </w:r>
      <w:r w:rsidR="00BA6922">
        <w:rPr>
          <w:rFonts w:ascii="Calibri" w:hAnsi="Calibri"/>
          <w:color w:val="000000"/>
          <w:sz w:val="24"/>
          <w:szCs w:val="24"/>
        </w:rPr>
        <w:t xml:space="preserve"> of January at 13.30 at Oak House. </w:t>
      </w:r>
    </w:p>
    <w:p w14:paraId="397089AF" w14:textId="77777777" w:rsidR="00BA6922" w:rsidRDefault="00BA6922" w:rsidP="005E746A">
      <w:pPr>
        <w:spacing w:before="100" w:beforeAutospacing="1" w:after="100" w:afterAutospacing="1"/>
        <w:rPr>
          <w:rFonts w:ascii="Calibri" w:hAnsi="Calibri"/>
          <w:color w:val="000000"/>
          <w:sz w:val="24"/>
          <w:szCs w:val="24"/>
        </w:rPr>
      </w:pPr>
    </w:p>
    <w:p w14:paraId="792031F7" w14:textId="3B21294D" w:rsidR="00BA6922" w:rsidRDefault="00BA6922" w:rsidP="00BA6922">
      <w:pPr>
        <w:spacing w:after="0"/>
        <w:rPr>
          <w:rFonts w:ascii="Calibri" w:hAnsi="Calibri" w:cs="Open Sans"/>
          <w:sz w:val="24"/>
          <w:szCs w:val="24"/>
          <w:lang w:eastAsia="en-GB"/>
        </w:rPr>
      </w:pPr>
      <w:r w:rsidRPr="00BA6922">
        <w:rPr>
          <w:rFonts w:ascii="Calibri" w:hAnsi="Calibri" w:cs="Open Sans"/>
          <w:sz w:val="24"/>
          <w:szCs w:val="24"/>
          <w:u w:val="single"/>
          <w:lang w:eastAsia="en-GB"/>
        </w:rPr>
        <w:t>PAFRAS.</w:t>
      </w:r>
      <w:r>
        <w:rPr>
          <w:rFonts w:ascii="Calibri" w:hAnsi="Calibri" w:cs="Open Sans"/>
          <w:sz w:val="24"/>
          <w:szCs w:val="24"/>
          <w:lang w:eastAsia="en-GB"/>
        </w:rPr>
        <w:t xml:space="preserve"> They have started the “Young Migrants Matter” project in partnership with The Children Society. The project will offer 1-2-1 support and activity based work. </w:t>
      </w:r>
    </w:p>
    <w:p w14:paraId="57F05F2C" w14:textId="77777777" w:rsidR="00BA6922" w:rsidRDefault="00BA6922" w:rsidP="00BA6922">
      <w:pPr>
        <w:spacing w:after="0"/>
        <w:rPr>
          <w:rFonts w:ascii="Calibri" w:hAnsi="Calibri" w:cs="Open Sans"/>
          <w:sz w:val="24"/>
          <w:szCs w:val="24"/>
          <w:lang w:eastAsia="en-GB"/>
        </w:rPr>
      </w:pPr>
    </w:p>
    <w:p w14:paraId="38DED3AD" w14:textId="6329DC2C" w:rsidR="00BA6922" w:rsidRDefault="00BA6922" w:rsidP="00BA6922">
      <w:pPr>
        <w:spacing w:after="0"/>
        <w:rPr>
          <w:rFonts w:ascii="Calibri" w:hAnsi="Calibri" w:cs="Open Sans"/>
          <w:sz w:val="24"/>
          <w:szCs w:val="24"/>
          <w:lang w:eastAsia="en-GB"/>
        </w:rPr>
      </w:pPr>
      <w:r>
        <w:rPr>
          <w:rFonts w:ascii="Calibri" w:hAnsi="Calibri" w:cs="Open Sans"/>
          <w:sz w:val="24"/>
          <w:szCs w:val="24"/>
          <w:lang w:eastAsia="en-GB"/>
        </w:rPr>
        <w:t xml:space="preserve">They support Wednesday drop-ins (10:00-13:00) at Saint Aidan Church. People attending the drop-ins are mostly from Eritrea and Pakistan. They are struggling to engage with young people. They could also support people seeking asylum. </w:t>
      </w:r>
    </w:p>
    <w:p w14:paraId="2D5ECCE0" w14:textId="77777777" w:rsidR="00BA6922" w:rsidRDefault="00BA6922" w:rsidP="005E746A">
      <w:pPr>
        <w:spacing w:before="100" w:beforeAutospacing="1" w:after="100" w:afterAutospacing="1"/>
        <w:rPr>
          <w:rFonts w:ascii="Calibri" w:hAnsi="Calibri"/>
          <w:color w:val="000000"/>
          <w:sz w:val="24"/>
          <w:szCs w:val="24"/>
        </w:rPr>
      </w:pPr>
    </w:p>
    <w:p w14:paraId="58DDD1F5" w14:textId="3ACF8257" w:rsidR="005E746A" w:rsidRPr="00BA6922" w:rsidRDefault="00BA6922" w:rsidP="005E746A">
      <w:pPr>
        <w:spacing w:before="100" w:beforeAutospacing="1" w:after="100" w:afterAutospacing="1"/>
        <w:rPr>
          <w:rFonts w:ascii="Calibri" w:hAnsi="Calibri" w:cs="Open Sans"/>
          <w:sz w:val="24"/>
          <w:szCs w:val="24"/>
          <w:lang w:eastAsia="en-GB"/>
        </w:rPr>
      </w:pPr>
      <w:r w:rsidRPr="00BA6922">
        <w:rPr>
          <w:rFonts w:ascii="Calibri" w:hAnsi="Calibri"/>
          <w:color w:val="000000"/>
          <w:sz w:val="24"/>
          <w:szCs w:val="24"/>
          <w:u w:val="single"/>
        </w:rPr>
        <w:t>Rainbow Hearts project</w:t>
      </w:r>
      <w:r w:rsidRPr="00BA6922">
        <w:rPr>
          <w:rFonts w:ascii="Calibri" w:hAnsi="Calibri" w:cs="Open Sans"/>
          <w:sz w:val="24"/>
          <w:szCs w:val="24"/>
          <w:u w:val="single"/>
          <w:lang w:eastAsia="en-GB"/>
        </w:rPr>
        <w:t>.</w:t>
      </w:r>
      <w:r w:rsidRPr="00BA6922">
        <w:rPr>
          <w:rFonts w:ascii="Calibri" w:hAnsi="Calibri" w:cs="Open Sans"/>
          <w:sz w:val="24"/>
          <w:szCs w:val="24"/>
          <w:lang w:eastAsia="en-GB"/>
        </w:rPr>
        <w:t xml:space="preserve"> </w:t>
      </w:r>
      <w:r>
        <w:rPr>
          <w:rFonts w:ascii="Calibri" w:hAnsi="Calibri" w:cs="Open Sans"/>
          <w:sz w:val="24"/>
          <w:szCs w:val="24"/>
          <w:lang w:eastAsia="en-GB"/>
        </w:rPr>
        <w:t xml:space="preserve">They run two once a fortnight </w:t>
      </w:r>
      <w:r w:rsidRPr="00BA6922">
        <w:rPr>
          <w:rFonts w:ascii="Calibri" w:hAnsi="Calibri" w:cs="Open Sans"/>
          <w:sz w:val="24"/>
          <w:szCs w:val="24"/>
          <w:lang w:eastAsia="en-GB"/>
        </w:rPr>
        <w:t>group</w:t>
      </w:r>
      <w:r>
        <w:rPr>
          <w:rFonts w:ascii="Calibri" w:hAnsi="Calibri" w:cs="Open Sans"/>
          <w:sz w:val="24"/>
          <w:szCs w:val="24"/>
          <w:lang w:eastAsia="en-GB"/>
        </w:rPr>
        <w:t>s (Thursday 10-12.30 at the One Community Centre)</w:t>
      </w:r>
      <w:r w:rsidRPr="00BA6922">
        <w:rPr>
          <w:rFonts w:ascii="Calibri" w:hAnsi="Calibri" w:cs="Open Sans"/>
          <w:sz w:val="24"/>
          <w:szCs w:val="24"/>
          <w:lang w:eastAsia="en-GB"/>
        </w:rPr>
        <w:t xml:space="preserve"> for women seeking asylum in Leeds</w:t>
      </w:r>
      <w:r>
        <w:rPr>
          <w:rFonts w:ascii="Calibri" w:hAnsi="Calibri" w:cs="Open Sans"/>
          <w:sz w:val="24"/>
          <w:szCs w:val="24"/>
          <w:lang w:eastAsia="en-GB"/>
        </w:rPr>
        <w:t>.</w:t>
      </w:r>
      <w:r w:rsidRPr="00BA6922">
        <w:rPr>
          <w:rFonts w:ascii="Calibri" w:hAnsi="Calibri" w:cs="Open Sans"/>
          <w:sz w:val="24"/>
          <w:szCs w:val="24"/>
          <w:lang w:eastAsia="en-GB"/>
        </w:rPr>
        <w:t xml:space="preserve"> </w:t>
      </w:r>
      <w:r>
        <w:rPr>
          <w:rFonts w:ascii="Calibri" w:hAnsi="Calibri" w:cs="Open Sans"/>
          <w:sz w:val="24"/>
          <w:szCs w:val="24"/>
          <w:lang w:eastAsia="en-GB"/>
        </w:rPr>
        <w:t>W</w:t>
      </w:r>
      <w:r w:rsidRPr="00BA6922">
        <w:rPr>
          <w:rFonts w:ascii="Calibri" w:hAnsi="Calibri" w:cs="Open Sans"/>
          <w:sz w:val="24"/>
          <w:szCs w:val="24"/>
          <w:lang w:eastAsia="en-GB"/>
        </w:rPr>
        <w:t>omen of all ages come together to give and receive emotional support from other women who have had similar experiences.  Health and social-support information sessions are offered around topics that are useful for the women such as self-care, well-being and healthy eating.  We often have creative sessions such as therapeutic art activities</w:t>
      </w:r>
      <w:r>
        <w:rPr>
          <w:rFonts w:ascii="Calibri" w:hAnsi="Calibri" w:cs="Open Sans"/>
          <w:sz w:val="24"/>
          <w:szCs w:val="24"/>
          <w:lang w:eastAsia="en-GB"/>
        </w:rPr>
        <w:t xml:space="preserve">. They run a really successful Zumba group with Touchstone. </w:t>
      </w:r>
    </w:p>
    <w:p w14:paraId="50CC937F" w14:textId="3112C9D0" w:rsidR="005E746A" w:rsidRDefault="00AA7FF2" w:rsidP="005E746A">
      <w:pPr>
        <w:spacing w:before="100" w:beforeAutospacing="1" w:after="100" w:afterAutospacing="1"/>
        <w:rPr>
          <w:rFonts w:ascii="Calibri" w:hAnsi="Calibri"/>
          <w:color w:val="000000"/>
          <w:sz w:val="24"/>
          <w:szCs w:val="24"/>
        </w:rPr>
      </w:pPr>
      <w:r>
        <w:rPr>
          <w:rFonts w:ascii="Calibri" w:hAnsi="Calibri"/>
          <w:color w:val="000000"/>
          <w:sz w:val="24"/>
          <w:szCs w:val="24"/>
        </w:rPr>
        <w:t xml:space="preserve">Refugee Forum. They will start the “One Community Art” project on January, in partnership with two community art groups. </w:t>
      </w:r>
    </w:p>
    <w:p w14:paraId="38D50BC0" w14:textId="2072F187" w:rsidR="00AA7FF2" w:rsidRDefault="00AA7FF2" w:rsidP="005E746A">
      <w:pPr>
        <w:spacing w:before="100" w:beforeAutospacing="1" w:after="100" w:afterAutospacing="1"/>
        <w:rPr>
          <w:rFonts w:ascii="Calibri" w:hAnsi="Calibri"/>
          <w:color w:val="000000"/>
          <w:sz w:val="24"/>
          <w:szCs w:val="24"/>
        </w:rPr>
      </w:pPr>
      <w:r>
        <w:rPr>
          <w:rFonts w:ascii="Calibri" w:hAnsi="Calibri"/>
          <w:color w:val="000000"/>
          <w:sz w:val="24"/>
          <w:szCs w:val="24"/>
        </w:rPr>
        <w:t xml:space="preserve">They will start a project on financial inclusion and literacy for migrant and refugees. This project is funded through the Lowell Fund. </w:t>
      </w:r>
    </w:p>
    <w:p w14:paraId="3A245F90" w14:textId="5EB61562" w:rsidR="00AA7FF2" w:rsidRDefault="00AA7FF2" w:rsidP="005E746A">
      <w:pPr>
        <w:spacing w:before="100" w:beforeAutospacing="1" w:after="100" w:afterAutospacing="1"/>
        <w:rPr>
          <w:rFonts w:ascii="Calibri" w:hAnsi="Calibri"/>
          <w:color w:val="000000"/>
          <w:sz w:val="24"/>
          <w:szCs w:val="24"/>
        </w:rPr>
      </w:pPr>
      <w:r>
        <w:rPr>
          <w:rFonts w:ascii="Calibri" w:hAnsi="Calibri"/>
          <w:color w:val="000000"/>
          <w:sz w:val="24"/>
          <w:szCs w:val="24"/>
        </w:rPr>
        <w:t>The youth group organises many activities to support an increasing number of young people. Support is always welcomed.</w:t>
      </w:r>
    </w:p>
    <w:p w14:paraId="45C8235D" w14:textId="32B8EBC8" w:rsidR="00BA6922" w:rsidRDefault="00BA6922" w:rsidP="005E746A">
      <w:pPr>
        <w:spacing w:before="100" w:beforeAutospacing="1" w:after="100" w:afterAutospacing="1"/>
        <w:rPr>
          <w:rFonts w:ascii="Calibri" w:hAnsi="Calibri"/>
          <w:color w:val="000000"/>
          <w:sz w:val="24"/>
          <w:szCs w:val="24"/>
        </w:rPr>
      </w:pPr>
      <w:r w:rsidRPr="00AA7FF2">
        <w:rPr>
          <w:rFonts w:ascii="Calibri" w:hAnsi="Calibri"/>
          <w:color w:val="000000"/>
          <w:sz w:val="24"/>
          <w:szCs w:val="24"/>
          <w:u w:val="single"/>
        </w:rPr>
        <w:t>Freedom from Torture</w:t>
      </w:r>
      <w:r>
        <w:rPr>
          <w:rFonts w:ascii="Calibri" w:hAnsi="Calibri"/>
          <w:color w:val="000000"/>
          <w:sz w:val="24"/>
          <w:szCs w:val="24"/>
        </w:rPr>
        <w:t xml:space="preserve">. </w:t>
      </w:r>
      <w:r w:rsidR="00556145">
        <w:rPr>
          <w:rFonts w:ascii="Calibri" w:hAnsi="Calibri"/>
          <w:color w:val="000000"/>
          <w:sz w:val="24"/>
          <w:szCs w:val="24"/>
        </w:rPr>
        <w:t xml:space="preserve">They work with other organisations to support survivors of torture. The City of Sanctuary resource pack on mental health has been extremely helpful and useful. </w:t>
      </w:r>
    </w:p>
    <w:p w14:paraId="4321870C" w14:textId="482852EA" w:rsidR="00556145" w:rsidRDefault="00556145" w:rsidP="00556145">
      <w:pPr>
        <w:spacing w:after="0"/>
        <w:rPr>
          <w:rFonts w:ascii="Calibri" w:hAnsi="Calibri" w:cs="Open Sans"/>
          <w:sz w:val="24"/>
          <w:szCs w:val="24"/>
          <w:lang w:eastAsia="en-GB"/>
        </w:rPr>
      </w:pPr>
      <w:r w:rsidRPr="00556145">
        <w:rPr>
          <w:rFonts w:ascii="Calibri" w:hAnsi="Calibri" w:cs="Open Sans"/>
          <w:sz w:val="24"/>
          <w:szCs w:val="24"/>
          <w:u w:val="single"/>
          <w:lang w:eastAsia="en-GB"/>
        </w:rPr>
        <w:t>Homeless Charter.</w:t>
      </w:r>
      <w:r>
        <w:rPr>
          <w:rFonts w:ascii="Calibri" w:hAnsi="Calibri" w:cs="Open Sans"/>
          <w:sz w:val="24"/>
          <w:szCs w:val="24"/>
          <w:lang w:eastAsia="en-GB"/>
        </w:rPr>
        <w:t xml:space="preserve"> The refugee fund has raised £600 over the last month. They are part of the Big Change Fund that it’s being piloted in Leeds. </w:t>
      </w:r>
    </w:p>
    <w:p w14:paraId="4E01C807" w14:textId="77777777" w:rsidR="00556145" w:rsidRDefault="00556145" w:rsidP="00556145">
      <w:pPr>
        <w:spacing w:after="0"/>
        <w:rPr>
          <w:rFonts w:ascii="Calibri" w:hAnsi="Calibri" w:cs="Open Sans"/>
          <w:sz w:val="24"/>
          <w:szCs w:val="24"/>
          <w:lang w:eastAsia="en-GB"/>
        </w:rPr>
      </w:pPr>
    </w:p>
    <w:p w14:paraId="0954146A" w14:textId="77777777" w:rsidR="00BA6922" w:rsidRDefault="00BA6922" w:rsidP="00131E7E">
      <w:pPr>
        <w:spacing w:after="0"/>
        <w:rPr>
          <w:rFonts w:ascii="Calibri" w:hAnsi="Calibri" w:cs="Open Sans"/>
          <w:sz w:val="24"/>
          <w:szCs w:val="24"/>
          <w:lang w:eastAsia="en-GB"/>
        </w:rPr>
      </w:pPr>
    </w:p>
    <w:p w14:paraId="45140D3D" w14:textId="226B28FB" w:rsidR="00351241" w:rsidRPr="00644D44" w:rsidRDefault="00351241" w:rsidP="00351241">
      <w:pPr>
        <w:spacing w:before="100" w:beforeAutospacing="1" w:after="100" w:afterAutospacing="1"/>
        <w:rPr>
          <w:rFonts w:ascii="Calibri" w:hAnsi="Calibri"/>
          <w:color w:val="000000"/>
          <w:sz w:val="24"/>
          <w:szCs w:val="24"/>
        </w:rPr>
      </w:pPr>
      <w:r w:rsidRPr="00644D44">
        <w:rPr>
          <w:rFonts w:ascii="Calibri" w:hAnsi="Calibri"/>
          <w:color w:val="000000"/>
          <w:sz w:val="24"/>
          <w:szCs w:val="24"/>
          <w:u w:val="single"/>
        </w:rPr>
        <w:t>PATH Yorkshire</w:t>
      </w:r>
      <w:r w:rsidRPr="00644D44">
        <w:rPr>
          <w:rFonts w:ascii="Calibri" w:hAnsi="Calibri"/>
          <w:color w:val="000000"/>
          <w:sz w:val="24"/>
          <w:szCs w:val="24"/>
        </w:rPr>
        <w:t xml:space="preserve">. There are currently </w:t>
      </w:r>
      <w:r w:rsidR="00AA7FF2">
        <w:rPr>
          <w:rFonts w:ascii="Calibri" w:hAnsi="Calibri"/>
          <w:color w:val="000000"/>
          <w:sz w:val="24"/>
          <w:szCs w:val="24"/>
        </w:rPr>
        <w:t>four</w:t>
      </w:r>
      <w:r w:rsidRPr="00644D44">
        <w:rPr>
          <w:rFonts w:ascii="Calibri" w:hAnsi="Calibri"/>
          <w:color w:val="000000"/>
          <w:sz w:val="24"/>
          <w:szCs w:val="24"/>
        </w:rPr>
        <w:t xml:space="preserve"> projects relevant to the group:</w:t>
      </w:r>
    </w:p>
    <w:p w14:paraId="2D4CA4F1" w14:textId="77777777" w:rsidR="00351241" w:rsidRPr="00644D44" w:rsidRDefault="00351241" w:rsidP="00351241">
      <w:pPr>
        <w:numPr>
          <w:ilvl w:val="0"/>
          <w:numId w:val="12"/>
        </w:numPr>
        <w:spacing w:before="100" w:beforeAutospacing="1" w:after="100" w:afterAutospacing="1" w:line="240" w:lineRule="auto"/>
        <w:rPr>
          <w:rFonts w:ascii="Calibri" w:eastAsia="Times New Roman" w:hAnsi="Calibri"/>
          <w:color w:val="000000"/>
          <w:sz w:val="24"/>
          <w:szCs w:val="24"/>
        </w:rPr>
      </w:pPr>
      <w:r w:rsidRPr="00644D44">
        <w:rPr>
          <w:rFonts w:ascii="Calibri" w:eastAsia="Times New Roman" w:hAnsi="Calibri"/>
          <w:color w:val="000000"/>
          <w:sz w:val="24"/>
          <w:szCs w:val="24"/>
        </w:rPr>
        <w:t>STEP project. To support the long term unemployed (more than 12 months) into a 6 months paid work placement in Third Sector Organisations. Referrals and also TSO organisations interested in offering a placement should contact PATH. All expenses will be covered and PATH will be providing 1-2-1 support to individuals throughout the placement.</w:t>
      </w:r>
    </w:p>
    <w:p w14:paraId="70608BD6" w14:textId="77777777" w:rsidR="00351241" w:rsidRPr="00644D44" w:rsidRDefault="00351241" w:rsidP="00351241">
      <w:pPr>
        <w:numPr>
          <w:ilvl w:val="0"/>
          <w:numId w:val="12"/>
        </w:numPr>
        <w:spacing w:before="100" w:beforeAutospacing="1" w:after="100" w:afterAutospacing="1" w:line="240" w:lineRule="auto"/>
        <w:rPr>
          <w:rFonts w:ascii="Calibri" w:eastAsia="Times New Roman" w:hAnsi="Calibri"/>
          <w:color w:val="000000"/>
          <w:sz w:val="24"/>
          <w:szCs w:val="24"/>
        </w:rPr>
      </w:pPr>
      <w:r w:rsidRPr="00644D44">
        <w:rPr>
          <w:rFonts w:ascii="Calibri" w:eastAsia="Times New Roman" w:hAnsi="Calibri"/>
          <w:color w:val="000000"/>
          <w:sz w:val="24"/>
          <w:szCs w:val="24"/>
        </w:rPr>
        <w:t>ESOL Classes. Talk English Project. Ongoing basic level ESOL classes across Leeds.</w:t>
      </w:r>
    </w:p>
    <w:p w14:paraId="42E18C39" w14:textId="77777777" w:rsidR="00351241" w:rsidRDefault="00351241" w:rsidP="00351241">
      <w:pPr>
        <w:numPr>
          <w:ilvl w:val="0"/>
          <w:numId w:val="12"/>
        </w:numPr>
        <w:spacing w:before="100" w:beforeAutospacing="1" w:after="100" w:afterAutospacing="1" w:line="240" w:lineRule="auto"/>
        <w:rPr>
          <w:rFonts w:ascii="Calibri" w:eastAsia="Times New Roman" w:hAnsi="Calibri"/>
          <w:color w:val="000000"/>
          <w:sz w:val="24"/>
          <w:szCs w:val="24"/>
        </w:rPr>
      </w:pPr>
      <w:r w:rsidRPr="00644D44">
        <w:rPr>
          <w:rFonts w:ascii="Calibri" w:eastAsia="Times New Roman" w:hAnsi="Calibri"/>
          <w:color w:val="000000"/>
          <w:sz w:val="24"/>
          <w:szCs w:val="24"/>
        </w:rPr>
        <w:t>Connecting Opportunities. Project to support refugees and new migrants</w:t>
      </w:r>
      <w:r w:rsidRPr="00644D44">
        <w:rPr>
          <w:rFonts w:ascii="Calibri" w:eastAsia="Times New Roman" w:hAnsi="Calibri"/>
          <w:color w:val="444444"/>
          <w:sz w:val="24"/>
          <w:szCs w:val="24"/>
        </w:rPr>
        <w:t xml:space="preserve"> </w:t>
      </w:r>
      <w:r w:rsidRPr="00644D44">
        <w:rPr>
          <w:rFonts w:ascii="Calibri" w:eastAsia="Times New Roman" w:hAnsi="Calibri"/>
          <w:color w:val="000000"/>
          <w:sz w:val="24"/>
          <w:szCs w:val="24"/>
        </w:rPr>
        <w:t>to develop their skills and opportunities to find work and be part of the local community</w:t>
      </w:r>
      <w:r w:rsidRPr="00644D44">
        <w:rPr>
          <w:rFonts w:ascii="Calibri" w:eastAsia="Times New Roman" w:hAnsi="Calibri"/>
          <w:color w:val="444444"/>
          <w:sz w:val="24"/>
          <w:szCs w:val="24"/>
        </w:rPr>
        <w:t xml:space="preserve">. </w:t>
      </w:r>
      <w:r w:rsidRPr="00644D44">
        <w:rPr>
          <w:rFonts w:ascii="Calibri" w:eastAsia="Times New Roman" w:hAnsi="Calibri"/>
          <w:color w:val="000000"/>
          <w:sz w:val="24"/>
          <w:szCs w:val="24"/>
        </w:rPr>
        <w:t>There is support available for improving English, developing the skills needed to gain employment in the UK, feeling part of the community and increasing confidence and well-being.</w:t>
      </w:r>
    </w:p>
    <w:p w14:paraId="040FE686" w14:textId="710B6523" w:rsidR="00AA7FF2" w:rsidRPr="00644D44" w:rsidRDefault="00AA7FF2" w:rsidP="00351241">
      <w:pPr>
        <w:numPr>
          <w:ilvl w:val="0"/>
          <w:numId w:val="12"/>
        </w:numPr>
        <w:spacing w:before="100" w:beforeAutospacing="1" w:after="100" w:afterAutospacing="1" w:line="240" w:lineRule="auto"/>
        <w:rPr>
          <w:rFonts w:ascii="Calibri" w:eastAsia="Times New Roman" w:hAnsi="Calibri"/>
          <w:color w:val="000000"/>
          <w:sz w:val="24"/>
          <w:szCs w:val="24"/>
        </w:rPr>
      </w:pPr>
      <w:r>
        <w:rPr>
          <w:rFonts w:ascii="Calibri" w:eastAsia="Times New Roman" w:hAnsi="Calibri"/>
          <w:color w:val="000000"/>
          <w:sz w:val="24"/>
          <w:szCs w:val="24"/>
        </w:rPr>
        <w:t xml:space="preserve">New Roots (already explained by Refugee Council). </w:t>
      </w:r>
    </w:p>
    <w:p w14:paraId="357850B9" w14:textId="77777777" w:rsidR="00351241" w:rsidRPr="00644D44" w:rsidRDefault="00351241" w:rsidP="00475C6B">
      <w:pPr>
        <w:spacing w:before="100" w:beforeAutospacing="1" w:after="100" w:afterAutospacing="1"/>
        <w:rPr>
          <w:rFonts w:ascii="Calibri" w:hAnsi="Calibri"/>
          <w:color w:val="000000"/>
          <w:sz w:val="24"/>
          <w:szCs w:val="24"/>
        </w:rPr>
      </w:pPr>
    </w:p>
    <w:p w14:paraId="045EE20F" w14:textId="306789C3" w:rsidR="18DECE2F" w:rsidRPr="00644D44" w:rsidRDefault="00475C6B" w:rsidP="00644D44">
      <w:pPr>
        <w:spacing w:before="100" w:beforeAutospacing="1" w:after="100" w:afterAutospacing="1"/>
        <w:rPr>
          <w:rFonts w:ascii="Calibri" w:hAnsi="Calibri"/>
          <w:color w:val="000000"/>
          <w:sz w:val="24"/>
          <w:szCs w:val="24"/>
        </w:rPr>
      </w:pPr>
      <w:r w:rsidRPr="00644D44">
        <w:rPr>
          <w:rFonts w:ascii="Calibri" w:hAnsi="Calibri"/>
          <w:b/>
          <w:bCs/>
          <w:color w:val="000000"/>
          <w:sz w:val="24"/>
          <w:szCs w:val="24"/>
        </w:rPr>
        <w:t xml:space="preserve">Next meeting: Monday </w:t>
      </w:r>
      <w:r w:rsidR="00AA7FF2">
        <w:rPr>
          <w:rFonts w:ascii="Calibri" w:hAnsi="Calibri"/>
          <w:b/>
          <w:bCs/>
          <w:color w:val="000000"/>
          <w:sz w:val="24"/>
          <w:szCs w:val="24"/>
        </w:rPr>
        <w:t>4</w:t>
      </w:r>
      <w:r w:rsidRPr="00644D44">
        <w:rPr>
          <w:rFonts w:ascii="Calibri" w:hAnsi="Calibri"/>
          <w:b/>
          <w:bCs/>
          <w:color w:val="000000"/>
          <w:sz w:val="24"/>
          <w:szCs w:val="24"/>
          <w:vertAlign w:val="superscript"/>
        </w:rPr>
        <w:t>th</w:t>
      </w:r>
      <w:r w:rsidRPr="00644D44">
        <w:rPr>
          <w:rFonts w:ascii="Calibri" w:hAnsi="Calibri"/>
          <w:b/>
          <w:bCs/>
          <w:color w:val="000000"/>
          <w:sz w:val="24"/>
          <w:szCs w:val="24"/>
        </w:rPr>
        <w:t xml:space="preserve"> </w:t>
      </w:r>
      <w:r w:rsidR="00AA7FF2">
        <w:rPr>
          <w:rFonts w:ascii="Calibri" w:hAnsi="Calibri"/>
          <w:b/>
          <w:bCs/>
          <w:color w:val="000000"/>
          <w:sz w:val="24"/>
          <w:szCs w:val="24"/>
        </w:rPr>
        <w:t xml:space="preserve">March </w:t>
      </w:r>
      <w:r w:rsidR="00EB024E">
        <w:rPr>
          <w:rFonts w:ascii="Calibri" w:hAnsi="Calibri"/>
          <w:b/>
          <w:bCs/>
          <w:color w:val="000000"/>
          <w:sz w:val="24"/>
          <w:szCs w:val="24"/>
        </w:rPr>
        <w:t xml:space="preserve"> </w:t>
      </w:r>
      <w:r w:rsidRPr="00644D44">
        <w:rPr>
          <w:rFonts w:ascii="Calibri" w:hAnsi="Calibri"/>
          <w:b/>
          <w:bCs/>
          <w:color w:val="000000"/>
          <w:sz w:val="24"/>
          <w:szCs w:val="24"/>
        </w:rPr>
        <w:t xml:space="preserve">at 10.00. One Community Centre. </w:t>
      </w:r>
    </w:p>
    <w:sectPr w:rsidR="18DECE2F" w:rsidRPr="00644D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BB72" w14:textId="77777777" w:rsidR="00153102" w:rsidRDefault="00153102" w:rsidP="005D5A23">
      <w:pPr>
        <w:spacing w:after="0" w:line="240" w:lineRule="auto"/>
      </w:pPr>
      <w:r>
        <w:separator/>
      </w:r>
    </w:p>
  </w:endnote>
  <w:endnote w:type="continuationSeparator" w:id="0">
    <w:p w14:paraId="6B6ACB6A" w14:textId="77777777" w:rsidR="00153102" w:rsidRDefault="00153102" w:rsidP="005D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Patua One">
    <w:altName w:val="Calibri"/>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270214"/>
      <w:docPartObj>
        <w:docPartGallery w:val="Page Numbers (Bottom of Page)"/>
        <w:docPartUnique/>
      </w:docPartObj>
    </w:sdtPr>
    <w:sdtEndPr>
      <w:rPr>
        <w:noProof/>
      </w:rPr>
    </w:sdtEndPr>
    <w:sdtContent>
      <w:p w14:paraId="3D56D54A" w14:textId="2E004DDE" w:rsidR="005D5A23" w:rsidRDefault="005D5A23">
        <w:pPr>
          <w:pStyle w:val="Footer"/>
          <w:jc w:val="right"/>
        </w:pPr>
        <w:r w:rsidRPr="005D5A23">
          <w:rPr>
            <w:sz w:val="20"/>
          </w:rPr>
          <w:fldChar w:fldCharType="begin"/>
        </w:r>
        <w:r w:rsidRPr="005D5A23">
          <w:rPr>
            <w:sz w:val="20"/>
          </w:rPr>
          <w:instrText xml:space="preserve"> PAGE   \* MERGEFORMAT </w:instrText>
        </w:r>
        <w:r w:rsidRPr="005D5A23">
          <w:rPr>
            <w:sz w:val="20"/>
          </w:rPr>
          <w:fldChar w:fldCharType="separate"/>
        </w:r>
        <w:r w:rsidR="00AA7FF2">
          <w:rPr>
            <w:noProof/>
            <w:sz w:val="20"/>
          </w:rPr>
          <w:t>4</w:t>
        </w:r>
        <w:r w:rsidRPr="005D5A23">
          <w:rPr>
            <w:noProof/>
            <w:sz w:val="20"/>
          </w:rPr>
          <w:fldChar w:fldCharType="end"/>
        </w:r>
      </w:p>
    </w:sdtContent>
  </w:sdt>
  <w:p w14:paraId="392BCCD7" w14:textId="77777777" w:rsidR="005D5A23" w:rsidRDefault="005D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A1C8" w14:textId="77777777" w:rsidR="00153102" w:rsidRDefault="00153102" w:rsidP="005D5A23">
      <w:pPr>
        <w:spacing w:after="0" w:line="240" w:lineRule="auto"/>
      </w:pPr>
      <w:r>
        <w:separator/>
      </w:r>
    </w:p>
  </w:footnote>
  <w:footnote w:type="continuationSeparator" w:id="0">
    <w:p w14:paraId="5B503BFF" w14:textId="77777777" w:rsidR="00153102" w:rsidRDefault="00153102" w:rsidP="005D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2CC"/>
    <w:multiLevelType w:val="hybridMultilevel"/>
    <w:tmpl w:val="ABA6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617763"/>
    <w:multiLevelType w:val="hybridMultilevel"/>
    <w:tmpl w:val="AE78D0EA"/>
    <w:lvl w:ilvl="0" w:tplc="5226F6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B19AE"/>
    <w:multiLevelType w:val="multilevel"/>
    <w:tmpl w:val="319A3B0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BA4605"/>
    <w:multiLevelType w:val="multilevel"/>
    <w:tmpl w:val="CA04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654D1"/>
    <w:multiLevelType w:val="hybridMultilevel"/>
    <w:tmpl w:val="B2CC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D753C"/>
    <w:multiLevelType w:val="hybridMultilevel"/>
    <w:tmpl w:val="BAEC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D27FD"/>
    <w:multiLevelType w:val="multilevel"/>
    <w:tmpl w:val="885A8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633FE7"/>
    <w:multiLevelType w:val="hybridMultilevel"/>
    <w:tmpl w:val="A22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B092F"/>
    <w:multiLevelType w:val="multilevel"/>
    <w:tmpl w:val="1E08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605A6"/>
    <w:multiLevelType w:val="hybridMultilevel"/>
    <w:tmpl w:val="AFD0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738D1"/>
    <w:multiLevelType w:val="hybridMultilevel"/>
    <w:tmpl w:val="C012F02E"/>
    <w:lvl w:ilvl="0" w:tplc="AD4E25B4">
      <w:start w:val="1"/>
      <w:numFmt w:val="bullet"/>
      <w:lvlText w:val=""/>
      <w:lvlJc w:val="left"/>
      <w:pPr>
        <w:ind w:left="720" w:hanging="360"/>
      </w:pPr>
      <w:rPr>
        <w:rFonts w:ascii="Symbol" w:hAnsi="Symbol" w:hint="default"/>
      </w:rPr>
    </w:lvl>
    <w:lvl w:ilvl="1" w:tplc="D5641190">
      <w:start w:val="1"/>
      <w:numFmt w:val="bullet"/>
      <w:lvlText w:val="o"/>
      <w:lvlJc w:val="left"/>
      <w:pPr>
        <w:ind w:left="1440" w:hanging="360"/>
      </w:pPr>
      <w:rPr>
        <w:rFonts w:ascii="Courier New" w:hAnsi="Courier New" w:hint="default"/>
      </w:rPr>
    </w:lvl>
    <w:lvl w:ilvl="2" w:tplc="05B2CE64">
      <w:start w:val="1"/>
      <w:numFmt w:val="bullet"/>
      <w:lvlText w:val=""/>
      <w:lvlJc w:val="left"/>
      <w:pPr>
        <w:ind w:left="2160" w:hanging="360"/>
      </w:pPr>
      <w:rPr>
        <w:rFonts w:ascii="Wingdings" w:hAnsi="Wingdings" w:hint="default"/>
      </w:rPr>
    </w:lvl>
    <w:lvl w:ilvl="3" w:tplc="902A3A42">
      <w:start w:val="1"/>
      <w:numFmt w:val="bullet"/>
      <w:lvlText w:val=""/>
      <w:lvlJc w:val="left"/>
      <w:pPr>
        <w:ind w:left="2880" w:hanging="360"/>
      </w:pPr>
      <w:rPr>
        <w:rFonts w:ascii="Symbol" w:hAnsi="Symbol" w:hint="default"/>
      </w:rPr>
    </w:lvl>
    <w:lvl w:ilvl="4" w:tplc="5460749A">
      <w:start w:val="1"/>
      <w:numFmt w:val="bullet"/>
      <w:lvlText w:val="o"/>
      <w:lvlJc w:val="left"/>
      <w:pPr>
        <w:ind w:left="3600" w:hanging="360"/>
      </w:pPr>
      <w:rPr>
        <w:rFonts w:ascii="Courier New" w:hAnsi="Courier New" w:hint="default"/>
      </w:rPr>
    </w:lvl>
    <w:lvl w:ilvl="5" w:tplc="912A8936">
      <w:start w:val="1"/>
      <w:numFmt w:val="bullet"/>
      <w:lvlText w:val=""/>
      <w:lvlJc w:val="left"/>
      <w:pPr>
        <w:ind w:left="4320" w:hanging="360"/>
      </w:pPr>
      <w:rPr>
        <w:rFonts w:ascii="Wingdings" w:hAnsi="Wingdings" w:hint="default"/>
      </w:rPr>
    </w:lvl>
    <w:lvl w:ilvl="6" w:tplc="837E168C">
      <w:start w:val="1"/>
      <w:numFmt w:val="bullet"/>
      <w:lvlText w:val=""/>
      <w:lvlJc w:val="left"/>
      <w:pPr>
        <w:ind w:left="5040" w:hanging="360"/>
      </w:pPr>
      <w:rPr>
        <w:rFonts w:ascii="Symbol" w:hAnsi="Symbol" w:hint="default"/>
      </w:rPr>
    </w:lvl>
    <w:lvl w:ilvl="7" w:tplc="58422D00">
      <w:start w:val="1"/>
      <w:numFmt w:val="bullet"/>
      <w:lvlText w:val="o"/>
      <w:lvlJc w:val="left"/>
      <w:pPr>
        <w:ind w:left="5760" w:hanging="360"/>
      </w:pPr>
      <w:rPr>
        <w:rFonts w:ascii="Courier New" w:hAnsi="Courier New" w:hint="default"/>
      </w:rPr>
    </w:lvl>
    <w:lvl w:ilvl="8" w:tplc="E702CC38">
      <w:start w:val="1"/>
      <w:numFmt w:val="bullet"/>
      <w:lvlText w:val=""/>
      <w:lvlJc w:val="left"/>
      <w:pPr>
        <w:ind w:left="6480" w:hanging="360"/>
      </w:pPr>
      <w:rPr>
        <w:rFonts w:ascii="Wingdings" w:hAnsi="Wingdings" w:hint="default"/>
      </w:rPr>
    </w:lvl>
  </w:abstractNum>
  <w:abstractNum w:abstractNumId="12" w15:restartNumberingAfterBreak="0">
    <w:nsid w:val="5A91480D"/>
    <w:multiLevelType w:val="multilevel"/>
    <w:tmpl w:val="A82A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36451"/>
    <w:multiLevelType w:val="hybridMultilevel"/>
    <w:tmpl w:val="907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E0B75"/>
    <w:multiLevelType w:val="multilevel"/>
    <w:tmpl w:val="7FE01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8"/>
  </w:num>
  <w:num w:numId="5">
    <w:abstractNumId w:val="0"/>
  </w:num>
  <w:num w:numId="6">
    <w:abstractNumId w:val="13"/>
  </w:num>
  <w:num w:numId="7">
    <w:abstractNumId w:val="6"/>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DECE2F"/>
    <w:rsid w:val="00051EF2"/>
    <w:rsid w:val="00092040"/>
    <w:rsid w:val="000A7A52"/>
    <w:rsid w:val="000D3632"/>
    <w:rsid w:val="000F0E5A"/>
    <w:rsid w:val="00131E7E"/>
    <w:rsid w:val="00136BD5"/>
    <w:rsid w:val="00141C06"/>
    <w:rsid w:val="00153102"/>
    <w:rsid w:val="0018086E"/>
    <w:rsid w:val="00191C02"/>
    <w:rsid w:val="001B62A0"/>
    <w:rsid w:val="001F7269"/>
    <w:rsid w:val="00220686"/>
    <w:rsid w:val="002C34DE"/>
    <w:rsid w:val="002E04A7"/>
    <w:rsid w:val="00310C15"/>
    <w:rsid w:val="00345D9B"/>
    <w:rsid w:val="00350766"/>
    <w:rsid w:val="00351241"/>
    <w:rsid w:val="00405A1A"/>
    <w:rsid w:val="00475C6B"/>
    <w:rsid w:val="0053426D"/>
    <w:rsid w:val="005468A5"/>
    <w:rsid w:val="00556145"/>
    <w:rsid w:val="005A46CA"/>
    <w:rsid w:val="005B290A"/>
    <w:rsid w:val="005B2E68"/>
    <w:rsid w:val="005D5A23"/>
    <w:rsid w:val="005E746A"/>
    <w:rsid w:val="0064140F"/>
    <w:rsid w:val="00644D44"/>
    <w:rsid w:val="006912DD"/>
    <w:rsid w:val="0069570C"/>
    <w:rsid w:val="0078372E"/>
    <w:rsid w:val="0080551F"/>
    <w:rsid w:val="00812502"/>
    <w:rsid w:val="008414BB"/>
    <w:rsid w:val="008B2CA3"/>
    <w:rsid w:val="008C0D5A"/>
    <w:rsid w:val="008F442C"/>
    <w:rsid w:val="00900DEB"/>
    <w:rsid w:val="00905288"/>
    <w:rsid w:val="00923D22"/>
    <w:rsid w:val="009905AB"/>
    <w:rsid w:val="009A1D0D"/>
    <w:rsid w:val="00A727A8"/>
    <w:rsid w:val="00A77B94"/>
    <w:rsid w:val="00AA7FF2"/>
    <w:rsid w:val="00B03C3E"/>
    <w:rsid w:val="00B06A24"/>
    <w:rsid w:val="00BA3939"/>
    <w:rsid w:val="00BA6922"/>
    <w:rsid w:val="00BC62BE"/>
    <w:rsid w:val="00C2654C"/>
    <w:rsid w:val="00C435DC"/>
    <w:rsid w:val="00C53116"/>
    <w:rsid w:val="00C76CE1"/>
    <w:rsid w:val="00CA17A2"/>
    <w:rsid w:val="00D40368"/>
    <w:rsid w:val="00D87AC1"/>
    <w:rsid w:val="00DA36BC"/>
    <w:rsid w:val="00E14A79"/>
    <w:rsid w:val="00E52A04"/>
    <w:rsid w:val="00E65B7F"/>
    <w:rsid w:val="00E765AD"/>
    <w:rsid w:val="00EA3D9C"/>
    <w:rsid w:val="00EB024E"/>
    <w:rsid w:val="00EC7140"/>
    <w:rsid w:val="00EE7D74"/>
    <w:rsid w:val="00FF665E"/>
    <w:rsid w:val="0EB41674"/>
    <w:rsid w:val="18DEC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docId w15:val="{DBA86915-54ED-4D9F-9BBE-DBFC2B34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269"/>
    <w:pPr>
      <w:keepNext/>
      <w:keepLines/>
      <w:spacing w:before="240" w:after="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1F7269"/>
    <w:pPr>
      <w:keepNext/>
      <w:keepLines/>
      <w:spacing w:before="40" w:after="0"/>
      <w:outlineLvl w:val="1"/>
    </w:pPr>
    <w:rPr>
      <w:rFonts w:ascii="Patua One" w:eastAsiaTheme="majorEastAsia" w:hAnsi="Patua One"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aliases w:val="List Paragraph1"/>
    <w:basedOn w:val="Normal"/>
    <w:link w:val="ListParagraphChar"/>
    <w:qFormat/>
    <w:rsid w:val="00BC62BE"/>
    <w:pPr>
      <w:ind w:left="720"/>
      <w:contextualSpacing/>
    </w:pPr>
  </w:style>
  <w:style w:type="paragraph" w:styleId="NormalWeb">
    <w:name w:val="Normal (Web)"/>
    <w:basedOn w:val="Normal"/>
    <w:uiPriority w:val="99"/>
    <w:semiHidden/>
    <w:unhideWhenUsed/>
    <w:rsid w:val="00475C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7814165019895735928msolistparagraph">
    <w:name w:val="m_-7814165019895735928msolistparagraph"/>
    <w:basedOn w:val="Normal"/>
    <w:uiPriority w:val="99"/>
    <w:semiHidden/>
    <w:rsid w:val="00475C6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D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A23"/>
  </w:style>
  <w:style w:type="paragraph" w:styleId="Footer">
    <w:name w:val="footer"/>
    <w:basedOn w:val="Normal"/>
    <w:link w:val="FooterChar"/>
    <w:uiPriority w:val="99"/>
    <w:unhideWhenUsed/>
    <w:rsid w:val="005D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A23"/>
  </w:style>
  <w:style w:type="character" w:customStyle="1" w:styleId="Heading1Char">
    <w:name w:val="Heading 1 Char"/>
    <w:basedOn w:val="DefaultParagraphFont"/>
    <w:link w:val="Heading1"/>
    <w:uiPriority w:val="9"/>
    <w:rsid w:val="001F7269"/>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1F7269"/>
    <w:rPr>
      <w:rFonts w:ascii="Patua One" w:eastAsiaTheme="majorEastAsia" w:hAnsi="Patua One" w:cstheme="majorBidi"/>
      <w:color w:val="2E74B5" w:themeColor="accent1" w:themeShade="BF"/>
      <w:sz w:val="32"/>
      <w:szCs w:val="32"/>
    </w:rPr>
  </w:style>
  <w:style w:type="paragraph" w:styleId="BodyText">
    <w:name w:val="Body Text"/>
    <w:basedOn w:val="Normal"/>
    <w:link w:val="BodyTextChar"/>
    <w:rsid w:val="001F7269"/>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F7269"/>
    <w:rPr>
      <w:rFonts w:ascii="Arial" w:eastAsia="Times New Roman" w:hAnsi="Arial" w:cs="Times New Roman"/>
      <w:b/>
      <w:sz w:val="24"/>
      <w:szCs w:val="20"/>
    </w:rPr>
  </w:style>
  <w:style w:type="character" w:customStyle="1" w:styleId="ms-rtethemefontface-2">
    <w:name w:val="ms-rtethemefontface-2"/>
    <w:basedOn w:val="DefaultParagraphFont"/>
    <w:rsid w:val="00C2654C"/>
  </w:style>
  <w:style w:type="character" w:customStyle="1" w:styleId="textlargeish">
    <w:name w:val="text_largeish"/>
    <w:basedOn w:val="DefaultParagraphFont"/>
    <w:rsid w:val="00141C06"/>
  </w:style>
  <w:style w:type="character" w:customStyle="1" w:styleId="ListParagraphChar">
    <w:name w:val="List Paragraph Char"/>
    <w:aliases w:val="List Paragraph1 Char"/>
    <w:basedOn w:val="DefaultParagraphFont"/>
    <w:link w:val="ListParagraph"/>
    <w:locked/>
    <w:rsid w:val="005E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07929">
      <w:bodyDiv w:val="1"/>
      <w:marLeft w:val="0"/>
      <w:marRight w:val="0"/>
      <w:marTop w:val="0"/>
      <w:marBottom w:val="0"/>
      <w:divBdr>
        <w:top w:val="none" w:sz="0" w:space="0" w:color="auto"/>
        <w:left w:val="none" w:sz="0" w:space="0" w:color="auto"/>
        <w:bottom w:val="none" w:sz="0" w:space="0" w:color="auto"/>
        <w:right w:val="none" w:sz="0" w:space="0" w:color="auto"/>
      </w:divBdr>
    </w:div>
    <w:div w:id="498886609">
      <w:bodyDiv w:val="1"/>
      <w:marLeft w:val="0"/>
      <w:marRight w:val="0"/>
      <w:marTop w:val="0"/>
      <w:marBottom w:val="0"/>
      <w:divBdr>
        <w:top w:val="none" w:sz="0" w:space="0" w:color="auto"/>
        <w:left w:val="none" w:sz="0" w:space="0" w:color="auto"/>
        <w:bottom w:val="none" w:sz="0" w:space="0" w:color="auto"/>
        <w:right w:val="none" w:sz="0" w:space="0" w:color="auto"/>
      </w:divBdr>
      <w:divsChild>
        <w:div w:id="1016887866">
          <w:marLeft w:val="0"/>
          <w:marRight w:val="0"/>
          <w:marTop w:val="0"/>
          <w:marBottom w:val="0"/>
          <w:divBdr>
            <w:top w:val="none" w:sz="0" w:space="0" w:color="auto"/>
            <w:left w:val="none" w:sz="0" w:space="0" w:color="auto"/>
            <w:bottom w:val="none" w:sz="0" w:space="0" w:color="auto"/>
            <w:right w:val="none" w:sz="0" w:space="0" w:color="auto"/>
          </w:divBdr>
        </w:div>
      </w:divsChild>
    </w:div>
    <w:div w:id="14545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grationpartnership.org.uk/what-do-you-think-of-the-lmp-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FD7F-AE70-48DC-BEAE-56AA8DA8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Mundet</dc:creator>
  <cp:lastModifiedBy>Jon Beech</cp:lastModifiedBy>
  <cp:revision>2</cp:revision>
  <dcterms:created xsi:type="dcterms:W3CDTF">2019-02-27T12:04:00Z</dcterms:created>
  <dcterms:modified xsi:type="dcterms:W3CDTF">2019-02-27T12:04:00Z</dcterms:modified>
</cp:coreProperties>
</file>