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CA5" w:rsidRDefault="00FD5AC4" w:rsidP="007F3CA5">
      <w:pPr>
        <w:pStyle w:val="paragraph"/>
        <w:textAlignment w:val="baseline"/>
        <w:rPr>
          <w:rFonts w:ascii="Calibri" w:hAnsi="Calibri" w:cs="Calibri"/>
          <w:color w:val="1F497D"/>
          <w:sz w:val="18"/>
          <w:szCs w:val="18"/>
        </w:rPr>
      </w:pPr>
      <w:r>
        <w:rPr>
          <w:rFonts w:ascii="Arial" w:hAnsi="Arial" w:cs="Arial"/>
          <w:noProof/>
        </w:rPr>
        <w:drawing>
          <wp:anchor distT="0" distB="0" distL="114300" distR="114300" simplePos="0" relativeHeight="251659264" behindDoc="0" locked="0" layoutInCell="1" allowOverlap="1">
            <wp:simplePos x="0" y="0"/>
            <wp:positionH relativeFrom="column">
              <wp:posOffset>3819525</wp:posOffset>
            </wp:positionH>
            <wp:positionV relativeFrom="paragraph">
              <wp:posOffset>-257175</wp:posOffset>
            </wp:positionV>
            <wp:extent cx="2143125" cy="103371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fugee-Council-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43125" cy="1033719"/>
                    </a:xfrm>
                    <a:prstGeom prst="rect">
                      <a:avLst/>
                    </a:prstGeom>
                  </pic:spPr>
                </pic:pic>
              </a:graphicData>
            </a:graphic>
            <wp14:sizeRelH relativeFrom="page">
              <wp14:pctWidth>0</wp14:pctWidth>
            </wp14:sizeRelH>
            <wp14:sizeRelV relativeFrom="page">
              <wp14:pctHeight>0</wp14:pctHeight>
            </wp14:sizeRelV>
          </wp:anchor>
        </w:drawing>
      </w:r>
      <w:r w:rsidR="007F3CA5" w:rsidRPr="00A70177">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-171450</wp:posOffset>
            </wp:positionV>
            <wp:extent cx="1162050" cy="781050"/>
            <wp:effectExtent l="0" t="0" r="0" b="0"/>
            <wp:wrapNone/>
            <wp:docPr id="2" name="Picture 2" descr="https://europa.eu/european-union/sites/europaeu/files/docs/body/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uropa.eu/european-union/sites/europaeu/files/docs/body/flag_yellow_low.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20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7F3CA5" w:rsidRPr="007F3CA5">
        <w:rPr>
          <w:rFonts w:ascii="Calibri" w:hAnsi="Calibri" w:cs="Calibri"/>
          <w:color w:val="1F497D"/>
          <w:sz w:val="18"/>
          <w:szCs w:val="18"/>
        </w:rPr>
        <w:t xml:space="preserve"> </w:t>
      </w:r>
    </w:p>
    <w:p w:rsidR="00FD5AC4" w:rsidRDefault="00FD5AC4" w:rsidP="007F3CA5">
      <w:pPr>
        <w:pStyle w:val="paragraph"/>
        <w:textAlignment w:val="baseline"/>
        <w:rPr>
          <w:rFonts w:ascii="Calibri" w:hAnsi="Calibri" w:cs="Calibri"/>
          <w:color w:val="1F497D"/>
          <w:sz w:val="18"/>
          <w:szCs w:val="18"/>
        </w:rPr>
      </w:pPr>
    </w:p>
    <w:p w:rsidR="00FD5AC4" w:rsidRDefault="00FD5AC4" w:rsidP="007F3CA5">
      <w:pPr>
        <w:pStyle w:val="paragraph"/>
        <w:textAlignment w:val="baseline"/>
        <w:rPr>
          <w:rFonts w:ascii="Calibri" w:hAnsi="Calibri" w:cs="Calibri"/>
          <w:color w:val="1F497D"/>
          <w:sz w:val="18"/>
          <w:szCs w:val="18"/>
        </w:rPr>
      </w:pPr>
    </w:p>
    <w:p w:rsidR="00FD5AC4" w:rsidRDefault="00FD5AC4" w:rsidP="007F3CA5">
      <w:pPr>
        <w:pStyle w:val="paragraph"/>
        <w:textAlignment w:val="baseline"/>
        <w:rPr>
          <w:rFonts w:ascii="Calibri" w:hAnsi="Calibri" w:cs="Calibri"/>
          <w:color w:val="1F497D"/>
          <w:sz w:val="18"/>
          <w:szCs w:val="18"/>
        </w:rPr>
      </w:pPr>
    </w:p>
    <w:p w:rsidR="007F3CA5" w:rsidRDefault="007F3CA5" w:rsidP="007F3CA5">
      <w:pPr>
        <w:pStyle w:val="paragraph"/>
        <w:textAlignment w:val="baseline"/>
        <w:rPr>
          <w:rFonts w:ascii="Calibri" w:hAnsi="Calibri" w:cs="Calibri"/>
          <w:color w:val="1F497D"/>
          <w:sz w:val="18"/>
          <w:szCs w:val="18"/>
        </w:rPr>
      </w:pPr>
    </w:p>
    <w:p w:rsidR="007F3CA5" w:rsidRDefault="007F3CA5" w:rsidP="00FD5AC4">
      <w:pPr>
        <w:pStyle w:val="paragraph"/>
        <w:textAlignment w:val="baseline"/>
      </w:pPr>
      <w:r>
        <w:rPr>
          <w:rStyle w:val="normaltextrun1"/>
          <w:rFonts w:ascii="Calibri" w:hAnsi="Calibri" w:cs="Calibri"/>
          <w:color w:val="1F497D"/>
          <w:sz w:val="18"/>
          <w:szCs w:val="18"/>
        </w:rPr>
        <w:t>This project was funded by </w:t>
      </w:r>
      <w:r>
        <w:rPr>
          <w:rStyle w:val="eop"/>
          <w:rFonts w:ascii="Calibri" w:hAnsi="Calibri" w:cs="Calibri"/>
          <w:sz w:val="18"/>
          <w:szCs w:val="18"/>
        </w:rPr>
        <w:t> </w:t>
      </w:r>
    </w:p>
    <w:p w:rsidR="007F3CA5" w:rsidRDefault="007F3CA5" w:rsidP="00FD5AC4">
      <w:pPr>
        <w:pStyle w:val="paragraph"/>
        <w:textAlignment w:val="baseline"/>
      </w:pPr>
      <w:r>
        <w:rPr>
          <w:rStyle w:val="normaltextrun1"/>
          <w:rFonts w:ascii="Calibri" w:hAnsi="Calibri" w:cs="Calibri"/>
          <w:color w:val="1F497D"/>
          <w:sz w:val="18"/>
          <w:szCs w:val="18"/>
        </w:rPr>
        <w:t>The European Union's Asylum, Migration and Integration Fund</w:t>
      </w:r>
    </w:p>
    <w:p w:rsidR="007F3CA5" w:rsidRDefault="007F3CA5">
      <w:pPr>
        <w:rPr>
          <w:rFonts w:ascii="Arial" w:hAnsi="Arial" w:cs="Arial"/>
          <w:b/>
          <w:sz w:val="28"/>
          <w:szCs w:val="28"/>
        </w:rPr>
      </w:pPr>
    </w:p>
    <w:p w:rsidR="00FD5AC4" w:rsidRDefault="00FD5AC4">
      <w:pPr>
        <w:rPr>
          <w:rFonts w:ascii="Arial" w:hAnsi="Arial" w:cs="Arial"/>
          <w:b/>
          <w:sz w:val="28"/>
          <w:szCs w:val="28"/>
        </w:rPr>
      </w:pPr>
    </w:p>
    <w:p w:rsidR="0030407E" w:rsidRPr="005F4994" w:rsidRDefault="00414EA6">
      <w:pPr>
        <w:rPr>
          <w:rFonts w:ascii="Arial" w:hAnsi="Arial" w:cs="Arial"/>
          <w:b/>
          <w:sz w:val="28"/>
          <w:szCs w:val="28"/>
        </w:rPr>
      </w:pPr>
      <w:r w:rsidRPr="005F4994">
        <w:rPr>
          <w:rFonts w:ascii="Arial" w:hAnsi="Arial" w:cs="Arial"/>
          <w:b/>
          <w:sz w:val="28"/>
          <w:szCs w:val="28"/>
        </w:rPr>
        <w:t>Refugee Council Invitation to Tender – IT Skills Training – Leeds</w:t>
      </w:r>
      <w:r w:rsidR="00EC6B3F">
        <w:rPr>
          <w:rFonts w:ascii="Arial" w:hAnsi="Arial" w:cs="Arial"/>
          <w:b/>
          <w:sz w:val="28"/>
          <w:szCs w:val="28"/>
        </w:rPr>
        <w:t xml:space="preserve"> and North Yorkshire</w:t>
      </w:r>
    </w:p>
    <w:p w:rsidR="00414EA6" w:rsidRPr="005F4994" w:rsidRDefault="00414EA6" w:rsidP="00414EA6">
      <w:pPr>
        <w:pStyle w:val="ListParagraph"/>
        <w:numPr>
          <w:ilvl w:val="0"/>
          <w:numId w:val="1"/>
        </w:numPr>
        <w:rPr>
          <w:rFonts w:ascii="Arial" w:hAnsi="Arial" w:cs="Arial"/>
          <w:b/>
          <w:sz w:val="24"/>
          <w:szCs w:val="24"/>
        </w:rPr>
      </w:pPr>
      <w:r w:rsidRPr="005F4994">
        <w:rPr>
          <w:rFonts w:ascii="Arial" w:hAnsi="Arial" w:cs="Arial"/>
          <w:b/>
          <w:sz w:val="24"/>
          <w:szCs w:val="24"/>
        </w:rPr>
        <w:t>Overview</w:t>
      </w:r>
    </w:p>
    <w:p w:rsidR="00414EA6" w:rsidRPr="005F4994" w:rsidRDefault="00414EA6" w:rsidP="00414EA6">
      <w:pPr>
        <w:pStyle w:val="ListParagraph"/>
        <w:rPr>
          <w:rFonts w:ascii="Arial" w:hAnsi="Arial" w:cs="Arial"/>
        </w:rPr>
      </w:pPr>
    </w:p>
    <w:p w:rsidR="00414EA6" w:rsidRPr="005F4994" w:rsidRDefault="00414EA6" w:rsidP="00414EA6">
      <w:pPr>
        <w:pStyle w:val="ListParagraph"/>
        <w:ind w:left="0"/>
        <w:rPr>
          <w:rFonts w:ascii="Arial" w:hAnsi="Arial" w:cs="Arial"/>
        </w:rPr>
      </w:pPr>
      <w:r w:rsidRPr="005F4994">
        <w:rPr>
          <w:rFonts w:ascii="Arial" w:hAnsi="Arial" w:cs="Arial"/>
        </w:rPr>
        <w:t xml:space="preserve">The Refugee Council is undertaking a tender process to appoint an external supplier of </w:t>
      </w:r>
      <w:r w:rsidR="005F4994">
        <w:rPr>
          <w:rFonts w:ascii="Arial" w:hAnsi="Arial" w:cs="Arial"/>
        </w:rPr>
        <w:t>b</w:t>
      </w:r>
      <w:r w:rsidRPr="005F4994">
        <w:rPr>
          <w:rFonts w:ascii="Arial" w:hAnsi="Arial" w:cs="Arial"/>
        </w:rPr>
        <w:t>asic Information Technology (IT) training for refugees in Leeds</w:t>
      </w:r>
      <w:r w:rsidR="00FE521B" w:rsidRPr="005F4994">
        <w:rPr>
          <w:rFonts w:ascii="Arial" w:hAnsi="Arial" w:cs="Arial"/>
        </w:rPr>
        <w:t xml:space="preserve"> and other areas in Yorkshire</w:t>
      </w:r>
      <w:r w:rsidRPr="005F4994">
        <w:rPr>
          <w:rFonts w:ascii="Arial" w:hAnsi="Arial" w:cs="Arial"/>
        </w:rPr>
        <w:t xml:space="preserve"> who have arrived in the UK through the Vulnerable Persons Resettlement Programme.</w:t>
      </w:r>
    </w:p>
    <w:p w:rsidR="00414EA6" w:rsidRPr="005F4994" w:rsidRDefault="00414EA6" w:rsidP="00414EA6">
      <w:pPr>
        <w:pStyle w:val="ListParagraph"/>
        <w:ind w:left="0"/>
        <w:rPr>
          <w:rFonts w:ascii="Arial" w:hAnsi="Arial" w:cs="Arial"/>
        </w:rPr>
      </w:pPr>
    </w:p>
    <w:p w:rsidR="00414EA6" w:rsidRPr="005F4994" w:rsidRDefault="00414EA6" w:rsidP="00414EA6">
      <w:pPr>
        <w:pStyle w:val="ListParagraph"/>
        <w:ind w:left="0"/>
        <w:rPr>
          <w:rFonts w:ascii="Arial" w:hAnsi="Arial" w:cs="Arial"/>
        </w:rPr>
      </w:pPr>
      <w:r w:rsidRPr="005F4994">
        <w:rPr>
          <w:rFonts w:ascii="Arial" w:hAnsi="Arial" w:cs="Arial"/>
        </w:rPr>
        <w:t>This ITT provides a brief background on the organisation, operating environment and details of the tender process. These details are designed to ensure that all tenders are given equal and fair consideration. It is important therefore that you provide all the information asked for in the format and order specified.</w:t>
      </w:r>
    </w:p>
    <w:p w:rsidR="00414EA6" w:rsidRPr="005F4994" w:rsidRDefault="00414EA6" w:rsidP="00414EA6">
      <w:pPr>
        <w:pStyle w:val="ListParagraph"/>
        <w:ind w:left="0"/>
        <w:rPr>
          <w:rFonts w:ascii="Arial" w:hAnsi="Arial" w:cs="Arial"/>
        </w:rPr>
      </w:pPr>
    </w:p>
    <w:p w:rsidR="00414EA6" w:rsidRPr="005F4994" w:rsidRDefault="00414EA6" w:rsidP="00414EA6">
      <w:pPr>
        <w:pStyle w:val="ListParagraph"/>
        <w:ind w:left="0"/>
        <w:rPr>
          <w:rFonts w:ascii="Arial" w:hAnsi="Arial" w:cs="Arial"/>
        </w:rPr>
      </w:pPr>
      <w:r w:rsidRPr="005F4994">
        <w:rPr>
          <w:rFonts w:ascii="Arial" w:hAnsi="Arial" w:cs="Arial"/>
        </w:rPr>
        <w:t xml:space="preserve">The Refugee Council must receive formal tender responses (2 hard copies or 1 emailed copy in pdf format) by </w:t>
      </w:r>
      <w:r w:rsidR="00CA1F56">
        <w:rPr>
          <w:rFonts w:ascii="Arial" w:hAnsi="Arial" w:cs="Arial"/>
          <w:b/>
          <w:u w:val="single"/>
        </w:rPr>
        <w:t>3pm Thursday 8</w:t>
      </w:r>
      <w:r w:rsidRPr="005F4994">
        <w:rPr>
          <w:rFonts w:ascii="Arial" w:hAnsi="Arial" w:cs="Arial"/>
          <w:b/>
          <w:u w:val="single"/>
          <w:vertAlign w:val="superscript"/>
        </w:rPr>
        <w:t>th</w:t>
      </w:r>
      <w:r w:rsidRPr="005F4994">
        <w:rPr>
          <w:rFonts w:ascii="Arial" w:hAnsi="Arial" w:cs="Arial"/>
          <w:b/>
          <w:u w:val="single"/>
        </w:rPr>
        <w:t xml:space="preserve"> November 2018</w:t>
      </w:r>
      <w:r w:rsidRPr="005F4994">
        <w:rPr>
          <w:rFonts w:ascii="Arial" w:hAnsi="Arial" w:cs="Arial"/>
        </w:rPr>
        <w:t xml:space="preserve"> using the following address:</w:t>
      </w:r>
    </w:p>
    <w:p w:rsidR="00414EA6" w:rsidRPr="005F4994" w:rsidRDefault="00414EA6" w:rsidP="00414EA6">
      <w:pPr>
        <w:pStyle w:val="ListParagraph"/>
        <w:ind w:left="0"/>
        <w:rPr>
          <w:rFonts w:ascii="Arial" w:hAnsi="Arial" w:cs="Arial"/>
        </w:rPr>
      </w:pPr>
    </w:p>
    <w:p w:rsidR="00414EA6" w:rsidRPr="00FD5AC4" w:rsidRDefault="00414EA6" w:rsidP="00414EA6">
      <w:pPr>
        <w:pStyle w:val="ListParagraph"/>
        <w:ind w:left="0"/>
        <w:rPr>
          <w:rFonts w:ascii="Arial" w:hAnsi="Arial" w:cs="Arial"/>
          <w:b/>
        </w:rPr>
      </w:pPr>
      <w:r w:rsidRPr="00FD5AC4">
        <w:rPr>
          <w:rFonts w:ascii="Arial" w:hAnsi="Arial" w:cs="Arial"/>
          <w:b/>
        </w:rPr>
        <w:t>Duncan Wells</w:t>
      </w:r>
    </w:p>
    <w:p w:rsidR="00414EA6" w:rsidRPr="005F4994" w:rsidRDefault="00414EA6" w:rsidP="00414EA6">
      <w:pPr>
        <w:pStyle w:val="ListParagraph"/>
        <w:ind w:left="0"/>
        <w:rPr>
          <w:rFonts w:ascii="Arial" w:hAnsi="Arial" w:cs="Arial"/>
        </w:rPr>
      </w:pPr>
      <w:r w:rsidRPr="005F4994">
        <w:rPr>
          <w:rFonts w:ascii="Arial" w:hAnsi="Arial" w:cs="Arial"/>
        </w:rPr>
        <w:t>Head of Resettlement</w:t>
      </w:r>
    </w:p>
    <w:p w:rsidR="00414EA6" w:rsidRPr="005F4994" w:rsidRDefault="00414EA6" w:rsidP="00414EA6">
      <w:pPr>
        <w:pStyle w:val="ListParagraph"/>
        <w:ind w:left="0"/>
        <w:rPr>
          <w:rFonts w:ascii="Arial" w:hAnsi="Arial" w:cs="Arial"/>
        </w:rPr>
      </w:pPr>
      <w:r w:rsidRPr="005F4994">
        <w:rPr>
          <w:rFonts w:ascii="Arial" w:hAnsi="Arial" w:cs="Arial"/>
        </w:rPr>
        <w:t>Refugee Council</w:t>
      </w:r>
    </w:p>
    <w:p w:rsidR="00414EA6" w:rsidRPr="005F4994" w:rsidRDefault="00414EA6" w:rsidP="00414EA6">
      <w:pPr>
        <w:pStyle w:val="ListParagraph"/>
        <w:ind w:left="0"/>
        <w:rPr>
          <w:rFonts w:ascii="Arial" w:hAnsi="Arial" w:cs="Arial"/>
        </w:rPr>
      </w:pPr>
      <w:r w:rsidRPr="005F4994">
        <w:rPr>
          <w:rFonts w:ascii="Arial" w:hAnsi="Arial" w:cs="Arial"/>
        </w:rPr>
        <w:t>4</w:t>
      </w:r>
      <w:r w:rsidRPr="005F4994">
        <w:rPr>
          <w:rFonts w:ascii="Arial" w:hAnsi="Arial" w:cs="Arial"/>
          <w:vertAlign w:val="superscript"/>
        </w:rPr>
        <w:t>th</w:t>
      </w:r>
      <w:r w:rsidRPr="005F4994">
        <w:rPr>
          <w:rFonts w:ascii="Arial" w:hAnsi="Arial" w:cs="Arial"/>
        </w:rPr>
        <w:t xml:space="preserve"> Floor</w:t>
      </w:r>
    </w:p>
    <w:p w:rsidR="00414EA6" w:rsidRPr="005F4994" w:rsidRDefault="00414EA6" w:rsidP="00414EA6">
      <w:pPr>
        <w:pStyle w:val="ListParagraph"/>
        <w:ind w:left="0"/>
        <w:rPr>
          <w:rFonts w:ascii="Arial" w:hAnsi="Arial" w:cs="Arial"/>
        </w:rPr>
      </w:pPr>
      <w:r w:rsidRPr="005F4994">
        <w:rPr>
          <w:rFonts w:ascii="Arial" w:hAnsi="Arial" w:cs="Arial"/>
        </w:rPr>
        <w:t>Oak House</w:t>
      </w:r>
    </w:p>
    <w:p w:rsidR="00414EA6" w:rsidRPr="005F4994" w:rsidRDefault="00414EA6" w:rsidP="00414EA6">
      <w:pPr>
        <w:pStyle w:val="ListParagraph"/>
        <w:ind w:left="0"/>
        <w:rPr>
          <w:rFonts w:ascii="Arial" w:hAnsi="Arial" w:cs="Arial"/>
        </w:rPr>
      </w:pPr>
      <w:r w:rsidRPr="005F4994">
        <w:rPr>
          <w:rFonts w:ascii="Arial" w:hAnsi="Arial" w:cs="Arial"/>
        </w:rPr>
        <w:t>Park Lane</w:t>
      </w:r>
    </w:p>
    <w:p w:rsidR="00414EA6" w:rsidRPr="005F4994" w:rsidRDefault="00414EA6" w:rsidP="00414EA6">
      <w:pPr>
        <w:pStyle w:val="ListParagraph"/>
        <w:ind w:left="0"/>
        <w:rPr>
          <w:rFonts w:ascii="Arial" w:hAnsi="Arial" w:cs="Arial"/>
        </w:rPr>
      </w:pPr>
      <w:r w:rsidRPr="005F4994">
        <w:rPr>
          <w:rFonts w:ascii="Arial" w:hAnsi="Arial" w:cs="Arial"/>
        </w:rPr>
        <w:t>Leeds</w:t>
      </w:r>
    </w:p>
    <w:p w:rsidR="00414EA6" w:rsidRPr="005F4994" w:rsidRDefault="00414EA6" w:rsidP="00414EA6">
      <w:pPr>
        <w:pStyle w:val="ListParagraph"/>
        <w:ind w:left="0"/>
        <w:rPr>
          <w:rFonts w:ascii="Arial" w:hAnsi="Arial" w:cs="Arial"/>
        </w:rPr>
      </w:pPr>
      <w:r w:rsidRPr="005F4994">
        <w:rPr>
          <w:rFonts w:ascii="Arial" w:hAnsi="Arial" w:cs="Arial"/>
        </w:rPr>
        <w:t>LS3 1EL</w:t>
      </w:r>
    </w:p>
    <w:p w:rsidR="00414EA6" w:rsidRPr="005F4994" w:rsidRDefault="00393269" w:rsidP="00414EA6">
      <w:pPr>
        <w:pStyle w:val="ListParagraph"/>
        <w:ind w:left="0"/>
        <w:rPr>
          <w:rFonts w:ascii="Arial" w:hAnsi="Arial" w:cs="Arial"/>
        </w:rPr>
      </w:pPr>
      <w:hyperlink r:id="rId7" w:history="1">
        <w:r w:rsidR="00414EA6" w:rsidRPr="005F4994">
          <w:rPr>
            <w:rStyle w:val="Hyperlink"/>
            <w:rFonts w:ascii="Arial" w:hAnsi="Arial" w:cs="Arial"/>
          </w:rPr>
          <w:t>Duncan.wells@refugeecouncil.org.uk</w:t>
        </w:r>
      </w:hyperlink>
    </w:p>
    <w:p w:rsidR="00414EA6" w:rsidRPr="005F4994" w:rsidRDefault="00414EA6" w:rsidP="00414EA6">
      <w:pPr>
        <w:pStyle w:val="ListParagraph"/>
        <w:ind w:left="0"/>
        <w:rPr>
          <w:rFonts w:ascii="Arial" w:hAnsi="Arial" w:cs="Arial"/>
        </w:rPr>
      </w:pPr>
    </w:p>
    <w:p w:rsidR="00414EA6" w:rsidRPr="005F4994" w:rsidRDefault="00414EA6" w:rsidP="00414EA6">
      <w:pPr>
        <w:pStyle w:val="ListParagraph"/>
        <w:ind w:left="0"/>
        <w:rPr>
          <w:rFonts w:ascii="Arial" w:hAnsi="Arial" w:cs="Arial"/>
        </w:rPr>
      </w:pPr>
      <w:r w:rsidRPr="005F4994">
        <w:rPr>
          <w:rFonts w:ascii="Arial" w:hAnsi="Arial" w:cs="Arial"/>
        </w:rPr>
        <w:t xml:space="preserve">The successful supplier will be notified no later than </w:t>
      </w:r>
      <w:r w:rsidR="00CA1F56">
        <w:rPr>
          <w:rFonts w:ascii="Arial" w:hAnsi="Arial" w:cs="Arial"/>
          <w:u w:val="single"/>
        </w:rPr>
        <w:t>Monday 12</w:t>
      </w:r>
      <w:r w:rsidRPr="005F4994">
        <w:rPr>
          <w:rFonts w:ascii="Arial" w:hAnsi="Arial" w:cs="Arial"/>
          <w:u w:val="single"/>
          <w:vertAlign w:val="superscript"/>
        </w:rPr>
        <w:t>th</w:t>
      </w:r>
      <w:r w:rsidRPr="005F4994">
        <w:rPr>
          <w:rFonts w:ascii="Arial" w:hAnsi="Arial" w:cs="Arial"/>
          <w:u w:val="single"/>
        </w:rPr>
        <w:t xml:space="preserve"> November 2018</w:t>
      </w:r>
      <w:r w:rsidRPr="005F4994">
        <w:rPr>
          <w:rFonts w:ascii="Arial" w:hAnsi="Arial" w:cs="Arial"/>
        </w:rPr>
        <w:t>.</w:t>
      </w:r>
    </w:p>
    <w:p w:rsidR="00414EA6" w:rsidRPr="005F4994" w:rsidRDefault="00414EA6" w:rsidP="00414EA6">
      <w:pPr>
        <w:pStyle w:val="ListParagraph"/>
        <w:ind w:left="0"/>
        <w:rPr>
          <w:rFonts w:ascii="Arial" w:hAnsi="Arial" w:cs="Arial"/>
        </w:rPr>
      </w:pPr>
    </w:p>
    <w:p w:rsidR="00414EA6" w:rsidRPr="005F4994" w:rsidRDefault="00414EA6" w:rsidP="00414EA6">
      <w:pPr>
        <w:pStyle w:val="ListParagraph"/>
        <w:ind w:left="0"/>
        <w:rPr>
          <w:rFonts w:ascii="Arial" w:hAnsi="Arial" w:cs="Arial"/>
        </w:rPr>
      </w:pPr>
      <w:r w:rsidRPr="005F4994">
        <w:rPr>
          <w:rFonts w:ascii="Arial" w:hAnsi="Arial" w:cs="Arial"/>
        </w:rPr>
        <w:t>Queries relating to the tender process may be directed to Duncan Wells (0113 386 2239)</w:t>
      </w:r>
    </w:p>
    <w:p w:rsidR="00414EA6" w:rsidRPr="005F4994" w:rsidRDefault="00414EA6" w:rsidP="00414EA6">
      <w:pPr>
        <w:pStyle w:val="ListParagraph"/>
        <w:ind w:left="0"/>
        <w:rPr>
          <w:rFonts w:ascii="Arial" w:hAnsi="Arial" w:cs="Arial"/>
          <w:b/>
        </w:rPr>
      </w:pPr>
    </w:p>
    <w:p w:rsidR="00414EA6" w:rsidRPr="005F4994" w:rsidRDefault="00414EA6" w:rsidP="00185FD7">
      <w:pPr>
        <w:pStyle w:val="ListParagraph"/>
        <w:numPr>
          <w:ilvl w:val="0"/>
          <w:numId w:val="1"/>
        </w:numPr>
        <w:rPr>
          <w:rFonts w:ascii="Arial" w:hAnsi="Arial" w:cs="Arial"/>
          <w:b/>
          <w:sz w:val="24"/>
          <w:szCs w:val="24"/>
        </w:rPr>
      </w:pPr>
      <w:r w:rsidRPr="005F4994">
        <w:rPr>
          <w:rFonts w:ascii="Arial" w:hAnsi="Arial" w:cs="Arial"/>
          <w:b/>
          <w:sz w:val="24"/>
          <w:szCs w:val="24"/>
        </w:rPr>
        <w:t>Background and scope</w:t>
      </w:r>
    </w:p>
    <w:p w:rsidR="00414EA6" w:rsidRPr="005F4994" w:rsidRDefault="00414EA6" w:rsidP="00414EA6">
      <w:pPr>
        <w:pStyle w:val="ListParagraph"/>
        <w:ind w:left="0"/>
        <w:rPr>
          <w:rFonts w:ascii="Arial" w:hAnsi="Arial" w:cs="Arial"/>
        </w:rPr>
      </w:pPr>
    </w:p>
    <w:p w:rsidR="00414EA6" w:rsidRDefault="00414EA6" w:rsidP="00414EA6">
      <w:pPr>
        <w:pStyle w:val="ListParagraph"/>
        <w:ind w:left="0"/>
        <w:rPr>
          <w:rFonts w:ascii="Arial" w:hAnsi="Arial" w:cs="Arial"/>
        </w:rPr>
      </w:pPr>
      <w:r w:rsidRPr="005F4994">
        <w:rPr>
          <w:rFonts w:ascii="Arial" w:hAnsi="Arial" w:cs="Arial"/>
        </w:rPr>
        <w:t xml:space="preserve">Refugee Council was founded following the end of World War II, during the last great refugee crisis. Since then we have been at the forefront in supporting and empowering people who have come to the UK after being forced to seek refuge from persecution and human rights abuses overseas. </w:t>
      </w:r>
    </w:p>
    <w:p w:rsidR="005F4994" w:rsidRPr="005F4994" w:rsidRDefault="005F4994" w:rsidP="00414EA6">
      <w:pPr>
        <w:pStyle w:val="ListParagraph"/>
        <w:ind w:left="0"/>
        <w:rPr>
          <w:rFonts w:ascii="Arial" w:hAnsi="Arial" w:cs="Arial"/>
        </w:rPr>
      </w:pPr>
    </w:p>
    <w:p w:rsidR="00414EA6" w:rsidRPr="005F4994" w:rsidRDefault="00414EA6" w:rsidP="00414EA6">
      <w:pPr>
        <w:pStyle w:val="ListParagraph"/>
        <w:ind w:left="0"/>
        <w:rPr>
          <w:rFonts w:ascii="Arial" w:hAnsi="Arial" w:cs="Arial"/>
        </w:rPr>
      </w:pPr>
      <w:r w:rsidRPr="005F4994">
        <w:rPr>
          <w:rFonts w:ascii="Arial" w:hAnsi="Arial" w:cs="Arial"/>
        </w:rPr>
        <w:t xml:space="preserve">During this time Refugee Council have built up 65 </w:t>
      </w:r>
      <w:proofErr w:type="spellStart"/>
      <w:r w:rsidRPr="005F4994">
        <w:rPr>
          <w:rFonts w:ascii="Arial" w:hAnsi="Arial" w:cs="Arial"/>
        </w:rPr>
        <w:t>years experience</w:t>
      </w:r>
      <w:proofErr w:type="spellEnd"/>
      <w:r w:rsidRPr="005F4994">
        <w:rPr>
          <w:rFonts w:ascii="Arial" w:hAnsi="Arial" w:cs="Arial"/>
        </w:rPr>
        <w:t xml:space="preserve"> providing expert and specialist services, working with both individuals and families to make sure they can live safe, fulfilling lives in the UK. These services are life transforming and our experience </w:t>
      </w:r>
      <w:r w:rsidRPr="005F4994">
        <w:rPr>
          <w:rFonts w:ascii="Arial" w:hAnsi="Arial" w:cs="Arial"/>
        </w:rPr>
        <w:lastRenderedPageBreak/>
        <w:t>running them has also meant that we have accrued the knowledge to provide a leading voice for refugees, ensuring the many issues they face are heard. Our work includes:</w:t>
      </w:r>
    </w:p>
    <w:p w:rsidR="00414EA6" w:rsidRPr="005F4994" w:rsidRDefault="00414EA6" w:rsidP="00414EA6">
      <w:pPr>
        <w:pStyle w:val="ListParagraph"/>
        <w:ind w:left="0"/>
        <w:rPr>
          <w:rFonts w:ascii="Arial" w:hAnsi="Arial" w:cs="Arial"/>
        </w:rPr>
      </w:pPr>
    </w:p>
    <w:p w:rsidR="00414EA6" w:rsidRPr="005F4994" w:rsidRDefault="00414EA6" w:rsidP="00414EA6">
      <w:pPr>
        <w:pStyle w:val="ListParagraph"/>
        <w:ind w:left="0"/>
        <w:rPr>
          <w:rFonts w:ascii="Arial" w:hAnsi="Arial" w:cs="Arial"/>
        </w:rPr>
      </w:pPr>
      <w:r w:rsidRPr="005F4994">
        <w:rPr>
          <w:rFonts w:ascii="Arial" w:hAnsi="Arial" w:cs="Arial"/>
        </w:rPr>
        <w:t>1. Children’s Services</w:t>
      </w:r>
    </w:p>
    <w:p w:rsidR="00414EA6" w:rsidRPr="005F4994" w:rsidRDefault="00414EA6" w:rsidP="00414EA6">
      <w:pPr>
        <w:pStyle w:val="ListParagraph"/>
        <w:ind w:left="0"/>
        <w:rPr>
          <w:rFonts w:ascii="Arial" w:hAnsi="Arial" w:cs="Arial"/>
        </w:rPr>
      </w:pPr>
      <w:r w:rsidRPr="005F4994">
        <w:rPr>
          <w:rFonts w:ascii="Arial" w:hAnsi="Arial" w:cs="Arial"/>
        </w:rPr>
        <w:t xml:space="preserve">2. Therapeutic Services </w:t>
      </w:r>
    </w:p>
    <w:p w:rsidR="00414EA6" w:rsidRPr="005F4994" w:rsidRDefault="00414EA6" w:rsidP="00414EA6">
      <w:pPr>
        <w:pStyle w:val="ListParagraph"/>
        <w:ind w:left="0"/>
        <w:rPr>
          <w:rFonts w:ascii="Arial" w:hAnsi="Arial" w:cs="Arial"/>
        </w:rPr>
      </w:pPr>
      <w:r w:rsidRPr="005F4994">
        <w:rPr>
          <w:rFonts w:ascii="Arial" w:hAnsi="Arial" w:cs="Arial"/>
        </w:rPr>
        <w:t xml:space="preserve">3. Resettlement of Refugees </w:t>
      </w:r>
    </w:p>
    <w:p w:rsidR="00414EA6" w:rsidRPr="005F4994" w:rsidRDefault="00414EA6" w:rsidP="00414EA6">
      <w:pPr>
        <w:pStyle w:val="ListParagraph"/>
        <w:ind w:left="0"/>
        <w:rPr>
          <w:rFonts w:ascii="Arial" w:hAnsi="Arial" w:cs="Arial"/>
        </w:rPr>
      </w:pPr>
      <w:r w:rsidRPr="005F4994">
        <w:rPr>
          <w:rFonts w:ascii="Arial" w:hAnsi="Arial" w:cs="Arial"/>
        </w:rPr>
        <w:t>4. Advocacy - improving government policy and practice</w:t>
      </w:r>
    </w:p>
    <w:p w:rsidR="00414EA6" w:rsidRPr="005F4994" w:rsidRDefault="00414EA6" w:rsidP="00414EA6">
      <w:pPr>
        <w:pStyle w:val="ListParagraph"/>
        <w:ind w:left="0"/>
        <w:rPr>
          <w:rFonts w:ascii="Arial" w:hAnsi="Arial" w:cs="Arial"/>
        </w:rPr>
      </w:pPr>
      <w:r w:rsidRPr="005F4994">
        <w:rPr>
          <w:rFonts w:ascii="Arial" w:hAnsi="Arial" w:cs="Arial"/>
        </w:rPr>
        <w:t xml:space="preserve">5. Destitution Services </w:t>
      </w:r>
    </w:p>
    <w:p w:rsidR="00414EA6" w:rsidRPr="005F4994" w:rsidRDefault="00414EA6" w:rsidP="00414EA6">
      <w:pPr>
        <w:pStyle w:val="ListParagraph"/>
        <w:ind w:left="-720" w:firstLine="720"/>
        <w:rPr>
          <w:rFonts w:ascii="Arial" w:hAnsi="Arial" w:cs="Arial"/>
        </w:rPr>
      </w:pPr>
      <w:r w:rsidRPr="005F4994">
        <w:rPr>
          <w:rFonts w:ascii="Arial" w:hAnsi="Arial" w:cs="Arial"/>
        </w:rPr>
        <w:t>6. Employment and Integration Services</w:t>
      </w:r>
    </w:p>
    <w:p w:rsidR="00414EA6" w:rsidRPr="005F4994" w:rsidRDefault="00414EA6" w:rsidP="00414EA6">
      <w:pPr>
        <w:pStyle w:val="ListParagraph"/>
        <w:ind w:left="0"/>
        <w:rPr>
          <w:rFonts w:ascii="Arial" w:hAnsi="Arial" w:cs="Arial"/>
        </w:rPr>
      </w:pPr>
    </w:p>
    <w:p w:rsidR="003E43AA" w:rsidRPr="005F4994" w:rsidRDefault="003E43AA" w:rsidP="00414EA6">
      <w:pPr>
        <w:pStyle w:val="ListParagraph"/>
        <w:ind w:left="0"/>
        <w:rPr>
          <w:rFonts w:ascii="Arial" w:hAnsi="Arial" w:cs="Arial"/>
        </w:rPr>
      </w:pPr>
      <w:r w:rsidRPr="005F4994">
        <w:rPr>
          <w:rFonts w:ascii="Arial" w:hAnsi="Arial" w:cs="Arial"/>
        </w:rPr>
        <w:t xml:space="preserve">Refugee Council is a delivery partner on a project led by the International Organisation </w:t>
      </w:r>
      <w:r w:rsidR="00CA1F56">
        <w:rPr>
          <w:rFonts w:ascii="Arial" w:hAnsi="Arial" w:cs="Arial"/>
        </w:rPr>
        <w:t xml:space="preserve">for Migration (IOM) called Link </w:t>
      </w:r>
      <w:r w:rsidRPr="005F4994">
        <w:rPr>
          <w:rFonts w:ascii="Arial" w:hAnsi="Arial" w:cs="Arial"/>
        </w:rPr>
        <w:t>IT. Link IT is an innovative project aimed at delivering better integration outcomes for Syrian refugees resettled from Jordan, Lebanon and Turkey to Germany, Portugal, Romania and the UK. The project focuses on strengthening the link between pre-departure and post-arrival integration support for refugees.</w:t>
      </w:r>
    </w:p>
    <w:p w:rsidR="00FE521B" w:rsidRPr="005F4994" w:rsidRDefault="00FE521B" w:rsidP="00414EA6">
      <w:pPr>
        <w:pStyle w:val="ListParagraph"/>
        <w:ind w:left="0"/>
        <w:rPr>
          <w:rFonts w:ascii="Arial" w:hAnsi="Arial" w:cs="Arial"/>
        </w:rPr>
      </w:pPr>
    </w:p>
    <w:p w:rsidR="00101801" w:rsidRDefault="00FE521B" w:rsidP="00101801">
      <w:pPr>
        <w:pStyle w:val="ListParagraph"/>
        <w:ind w:left="0"/>
        <w:rPr>
          <w:rFonts w:ascii="Arial" w:hAnsi="Arial" w:cs="Arial"/>
        </w:rPr>
      </w:pPr>
      <w:r w:rsidRPr="005F4994">
        <w:rPr>
          <w:rFonts w:ascii="Arial" w:hAnsi="Arial" w:cs="Arial"/>
        </w:rPr>
        <w:t xml:space="preserve">One of the activities Refugee Council is responsible for delivering as part of the </w:t>
      </w:r>
      <w:r w:rsidR="005F4994">
        <w:rPr>
          <w:rFonts w:ascii="Arial" w:hAnsi="Arial" w:cs="Arial"/>
        </w:rPr>
        <w:t xml:space="preserve">Link IT </w:t>
      </w:r>
      <w:r w:rsidRPr="005F4994">
        <w:rPr>
          <w:rFonts w:ascii="Arial" w:hAnsi="Arial" w:cs="Arial"/>
        </w:rPr>
        <w:t xml:space="preserve">project is basic IT skills training to Syrian refugees. </w:t>
      </w:r>
      <w:r w:rsidR="00101801">
        <w:rPr>
          <w:rFonts w:ascii="Arial" w:hAnsi="Arial" w:cs="Arial"/>
        </w:rPr>
        <w:t>The Refugee Council has identified a need to support resettled Syrian refugees with improving their basic IT skills in order to successfully adapt to life in the UK. Additionally, this training is timely as it will also better prepare refugees for the upcoming welfare reform changes such as universal credit which will involve beneficiaries having to manage their finances online.</w:t>
      </w:r>
    </w:p>
    <w:p w:rsidR="00101801" w:rsidRDefault="00101801" w:rsidP="00414EA6">
      <w:pPr>
        <w:pStyle w:val="ListParagraph"/>
        <w:ind w:left="0"/>
        <w:rPr>
          <w:rFonts w:ascii="Arial" w:hAnsi="Arial" w:cs="Arial"/>
        </w:rPr>
      </w:pPr>
    </w:p>
    <w:p w:rsidR="00FE521B" w:rsidRPr="005F4994" w:rsidRDefault="00FE521B" w:rsidP="00414EA6">
      <w:pPr>
        <w:pStyle w:val="ListParagraph"/>
        <w:ind w:left="0"/>
        <w:rPr>
          <w:rFonts w:ascii="Arial" w:hAnsi="Arial" w:cs="Arial"/>
        </w:rPr>
      </w:pPr>
      <w:r w:rsidRPr="005F4994">
        <w:rPr>
          <w:rFonts w:ascii="Arial" w:hAnsi="Arial" w:cs="Arial"/>
        </w:rPr>
        <w:t>The decision to tender IT Skills training provision is in order to access specialist provision and to fulfil a need for wider national specialist curriculum knowledge. We are therefore seeking a suitably qualified and specialist supplier which:</w:t>
      </w:r>
    </w:p>
    <w:p w:rsidR="00FE521B" w:rsidRPr="005F4994" w:rsidRDefault="00FE521B" w:rsidP="00414EA6">
      <w:pPr>
        <w:pStyle w:val="ListParagraph"/>
        <w:ind w:left="0"/>
        <w:rPr>
          <w:rFonts w:ascii="Arial" w:hAnsi="Arial" w:cs="Arial"/>
        </w:rPr>
      </w:pPr>
    </w:p>
    <w:p w:rsidR="00FE521B" w:rsidRPr="005F4994" w:rsidRDefault="00FE521B" w:rsidP="00FE521B">
      <w:pPr>
        <w:pStyle w:val="ListParagraph"/>
        <w:numPr>
          <w:ilvl w:val="0"/>
          <w:numId w:val="2"/>
        </w:numPr>
        <w:rPr>
          <w:rFonts w:ascii="Arial" w:hAnsi="Arial" w:cs="Arial"/>
        </w:rPr>
      </w:pPr>
      <w:r w:rsidRPr="005F4994">
        <w:rPr>
          <w:rFonts w:ascii="Arial" w:hAnsi="Arial" w:cs="Arial"/>
        </w:rPr>
        <w:t>Has experience of delivering basic IT skills training to learners who have limited, or no, English language skills</w:t>
      </w:r>
    </w:p>
    <w:p w:rsidR="00FE521B" w:rsidRPr="005F4994" w:rsidRDefault="00FE521B" w:rsidP="00FE521B">
      <w:pPr>
        <w:pStyle w:val="ListParagraph"/>
        <w:numPr>
          <w:ilvl w:val="0"/>
          <w:numId w:val="2"/>
        </w:numPr>
        <w:rPr>
          <w:rFonts w:ascii="Arial" w:hAnsi="Arial" w:cs="Arial"/>
        </w:rPr>
      </w:pPr>
      <w:r w:rsidRPr="005F4994">
        <w:rPr>
          <w:rFonts w:ascii="Arial" w:hAnsi="Arial" w:cs="Arial"/>
        </w:rPr>
        <w:t xml:space="preserve">Has capacity to deliver training twice a week in Leeds </w:t>
      </w:r>
      <w:r w:rsidR="00CA1F56">
        <w:rPr>
          <w:rFonts w:ascii="Arial" w:hAnsi="Arial" w:cs="Arial"/>
        </w:rPr>
        <w:t>*</w:t>
      </w:r>
      <w:r w:rsidRPr="005F4994">
        <w:rPr>
          <w:rFonts w:ascii="Arial" w:hAnsi="Arial" w:cs="Arial"/>
        </w:rPr>
        <w:t xml:space="preserve">and other areas in </w:t>
      </w:r>
      <w:r w:rsidR="00EC6B3F">
        <w:rPr>
          <w:rFonts w:ascii="Arial" w:hAnsi="Arial" w:cs="Arial"/>
        </w:rPr>
        <w:t>North Yorkshire (e.g. York/Harrogate</w:t>
      </w:r>
      <w:r w:rsidRPr="005F4994">
        <w:rPr>
          <w:rFonts w:ascii="Arial" w:hAnsi="Arial" w:cs="Arial"/>
        </w:rPr>
        <w:t>) during the period November 2018 – May 2019</w:t>
      </w:r>
    </w:p>
    <w:p w:rsidR="00FE521B" w:rsidRPr="005F4994" w:rsidRDefault="00FE521B" w:rsidP="00FE521B">
      <w:pPr>
        <w:pStyle w:val="ListParagraph"/>
        <w:numPr>
          <w:ilvl w:val="0"/>
          <w:numId w:val="2"/>
        </w:numPr>
        <w:rPr>
          <w:rFonts w:ascii="Arial" w:hAnsi="Arial" w:cs="Arial"/>
        </w:rPr>
      </w:pPr>
      <w:r w:rsidRPr="005F4994">
        <w:rPr>
          <w:rFonts w:ascii="Arial" w:hAnsi="Arial" w:cs="Arial"/>
        </w:rPr>
        <w:t>Can evidence specific service outputs and outcomes stipulated in the ITT</w:t>
      </w:r>
    </w:p>
    <w:p w:rsidR="00FE521B" w:rsidRPr="005F4994" w:rsidRDefault="00FE521B" w:rsidP="00FE521B">
      <w:pPr>
        <w:rPr>
          <w:rFonts w:ascii="Arial" w:hAnsi="Arial" w:cs="Arial"/>
        </w:rPr>
      </w:pPr>
      <w:r w:rsidRPr="005F4994">
        <w:rPr>
          <w:rFonts w:ascii="Arial" w:hAnsi="Arial" w:cs="Arial"/>
        </w:rPr>
        <w:t xml:space="preserve">Potential suppliers are invited to submit tenders which meet the requirements and which include all costs associated with the delivery of the requirements. The tender price will be the final amount payable under this contract and so suppliers should ensure that the price submitted is sufficient to cover all costs associated with the delivery of the requirements. </w:t>
      </w:r>
    </w:p>
    <w:p w:rsidR="00FE521B" w:rsidRDefault="00FE521B" w:rsidP="00FE521B">
      <w:pPr>
        <w:rPr>
          <w:rFonts w:ascii="Arial" w:hAnsi="Arial" w:cs="Arial"/>
        </w:rPr>
      </w:pPr>
    </w:p>
    <w:p w:rsidR="00FD5AC4" w:rsidRPr="00393269" w:rsidRDefault="00393269" w:rsidP="00393269">
      <w:pPr>
        <w:rPr>
          <w:rFonts w:ascii="Arial" w:hAnsi="Arial" w:cs="Arial"/>
        </w:rPr>
      </w:pPr>
      <w:r>
        <w:rPr>
          <w:rFonts w:ascii="Arial" w:hAnsi="Arial" w:cs="Arial"/>
          <w:i/>
        </w:rPr>
        <w:t xml:space="preserve">*Whilst our preference is for one provider to deliver IT skills training in both Leeds and North Yorkshire, </w:t>
      </w:r>
      <w:r w:rsidRPr="00393269">
        <w:rPr>
          <w:rFonts w:ascii="Arial" w:hAnsi="Arial" w:cs="Arial"/>
          <w:i/>
        </w:rPr>
        <w:t>Refugee Council is open to applications in this tender that only propose deliveri</w:t>
      </w:r>
      <w:r>
        <w:rPr>
          <w:rFonts w:ascii="Arial" w:hAnsi="Arial" w:cs="Arial"/>
          <w:i/>
        </w:rPr>
        <w:t xml:space="preserve">ng </w:t>
      </w:r>
      <w:r w:rsidRPr="00393269">
        <w:rPr>
          <w:rFonts w:ascii="Arial" w:hAnsi="Arial" w:cs="Arial"/>
          <w:i/>
        </w:rPr>
        <w:t xml:space="preserve"> in </w:t>
      </w:r>
      <w:r>
        <w:rPr>
          <w:rFonts w:ascii="Arial" w:hAnsi="Arial" w:cs="Arial"/>
          <w:i/>
        </w:rPr>
        <w:t>one location (only in Leeds</w:t>
      </w:r>
      <w:r w:rsidRPr="00393269">
        <w:rPr>
          <w:rFonts w:ascii="Arial" w:hAnsi="Arial" w:cs="Arial"/>
          <w:i/>
        </w:rPr>
        <w:t xml:space="preserve"> or only in North Yorkshire</w:t>
      </w:r>
      <w:r>
        <w:rPr>
          <w:rFonts w:ascii="Arial" w:hAnsi="Arial" w:cs="Arial"/>
          <w:i/>
        </w:rPr>
        <w:t>)</w:t>
      </w:r>
      <w:r w:rsidRPr="00393269">
        <w:rPr>
          <w:rFonts w:ascii="Arial" w:hAnsi="Arial" w:cs="Arial"/>
          <w:i/>
        </w:rPr>
        <w:t xml:space="preserve">. </w:t>
      </w:r>
    </w:p>
    <w:p w:rsidR="00FD5AC4" w:rsidRDefault="00FD5AC4" w:rsidP="00FE521B">
      <w:pPr>
        <w:rPr>
          <w:rFonts w:ascii="Arial" w:hAnsi="Arial" w:cs="Arial"/>
        </w:rPr>
      </w:pPr>
    </w:p>
    <w:p w:rsidR="00FD5AC4" w:rsidRDefault="00FD5AC4" w:rsidP="00FE521B">
      <w:pPr>
        <w:rPr>
          <w:rFonts w:ascii="Arial" w:hAnsi="Arial" w:cs="Arial"/>
        </w:rPr>
      </w:pPr>
    </w:p>
    <w:p w:rsidR="00FD5AC4" w:rsidRDefault="00FD5AC4" w:rsidP="00FE521B">
      <w:pPr>
        <w:rPr>
          <w:rFonts w:ascii="Arial" w:hAnsi="Arial" w:cs="Arial"/>
        </w:rPr>
      </w:pPr>
    </w:p>
    <w:p w:rsidR="00FD5AC4" w:rsidRDefault="00FD5AC4" w:rsidP="00FE521B">
      <w:pPr>
        <w:rPr>
          <w:rFonts w:ascii="Arial" w:hAnsi="Arial" w:cs="Arial"/>
        </w:rPr>
      </w:pPr>
    </w:p>
    <w:p w:rsidR="00FD5AC4" w:rsidRDefault="00FD5AC4" w:rsidP="00FE521B">
      <w:pPr>
        <w:rPr>
          <w:rFonts w:ascii="Arial" w:hAnsi="Arial" w:cs="Arial"/>
        </w:rPr>
      </w:pPr>
    </w:p>
    <w:p w:rsidR="00FE521B" w:rsidRPr="00FD5AC4" w:rsidRDefault="00FE521B" w:rsidP="00FD5AC4">
      <w:pPr>
        <w:pStyle w:val="ListParagraph"/>
        <w:numPr>
          <w:ilvl w:val="0"/>
          <w:numId w:val="1"/>
        </w:numPr>
        <w:rPr>
          <w:rFonts w:ascii="Arial" w:hAnsi="Arial" w:cs="Arial"/>
          <w:b/>
          <w:sz w:val="24"/>
          <w:szCs w:val="24"/>
        </w:rPr>
      </w:pPr>
      <w:r w:rsidRPr="00FD5AC4">
        <w:rPr>
          <w:rFonts w:ascii="Arial" w:hAnsi="Arial" w:cs="Arial"/>
          <w:b/>
          <w:sz w:val="24"/>
          <w:szCs w:val="24"/>
        </w:rPr>
        <w:lastRenderedPageBreak/>
        <w:t>Requirements</w:t>
      </w:r>
    </w:p>
    <w:p w:rsidR="00185FD7" w:rsidRPr="00185FD7" w:rsidRDefault="00185FD7" w:rsidP="00185FD7">
      <w:pPr>
        <w:pStyle w:val="ListParagraph"/>
        <w:ind w:left="360"/>
        <w:rPr>
          <w:rFonts w:ascii="Arial" w:hAnsi="Arial" w:cs="Arial"/>
        </w:rPr>
      </w:pPr>
    </w:p>
    <w:p w:rsidR="00FE521B" w:rsidRPr="00185FD7" w:rsidRDefault="00FE521B" w:rsidP="00FE521B">
      <w:pPr>
        <w:pStyle w:val="ListParagraph"/>
        <w:numPr>
          <w:ilvl w:val="0"/>
          <w:numId w:val="3"/>
        </w:numPr>
        <w:rPr>
          <w:rFonts w:ascii="Arial" w:hAnsi="Arial" w:cs="Arial"/>
          <w:b/>
        </w:rPr>
      </w:pPr>
      <w:r w:rsidRPr="00185FD7">
        <w:rPr>
          <w:rFonts w:ascii="Arial" w:hAnsi="Arial" w:cs="Arial"/>
          <w:b/>
        </w:rPr>
        <w:t>Delivery requirements</w:t>
      </w:r>
    </w:p>
    <w:tbl>
      <w:tblPr>
        <w:tblStyle w:val="TableGrid"/>
        <w:tblW w:w="9487" w:type="dxa"/>
        <w:tblLook w:val="04A0" w:firstRow="1" w:lastRow="0" w:firstColumn="1" w:lastColumn="0" w:noHBand="0" w:noVBand="1"/>
      </w:tblPr>
      <w:tblGrid>
        <w:gridCol w:w="4390"/>
        <w:gridCol w:w="2835"/>
        <w:gridCol w:w="2262"/>
      </w:tblGrid>
      <w:tr w:rsidR="005A6844" w:rsidRPr="005F4994" w:rsidTr="004A75AE">
        <w:tc>
          <w:tcPr>
            <w:tcW w:w="4390" w:type="dxa"/>
          </w:tcPr>
          <w:p w:rsidR="005A6844" w:rsidRPr="005F4994" w:rsidRDefault="005A6844" w:rsidP="00E373BF">
            <w:pPr>
              <w:rPr>
                <w:rFonts w:ascii="Arial" w:hAnsi="Arial" w:cs="Arial"/>
              </w:rPr>
            </w:pPr>
            <w:r w:rsidRPr="005F4994">
              <w:rPr>
                <w:rFonts w:ascii="Arial" w:hAnsi="Arial" w:cs="Arial"/>
              </w:rPr>
              <w:t>Outputs</w:t>
            </w:r>
          </w:p>
        </w:tc>
        <w:tc>
          <w:tcPr>
            <w:tcW w:w="2835" w:type="dxa"/>
          </w:tcPr>
          <w:p w:rsidR="005A6844" w:rsidRPr="005F4994" w:rsidRDefault="005A6844" w:rsidP="00E373BF">
            <w:pPr>
              <w:rPr>
                <w:rFonts w:ascii="Arial" w:hAnsi="Arial" w:cs="Arial"/>
              </w:rPr>
            </w:pPr>
            <w:r w:rsidRPr="005F4994">
              <w:rPr>
                <w:rFonts w:ascii="Arial" w:hAnsi="Arial" w:cs="Arial"/>
              </w:rPr>
              <w:t xml:space="preserve">Indicative Outcomes </w:t>
            </w:r>
          </w:p>
        </w:tc>
        <w:tc>
          <w:tcPr>
            <w:tcW w:w="2262" w:type="dxa"/>
          </w:tcPr>
          <w:p w:rsidR="005A6844" w:rsidRPr="005F4994" w:rsidRDefault="005A6844" w:rsidP="00E373BF">
            <w:pPr>
              <w:rPr>
                <w:rFonts w:ascii="Arial" w:hAnsi="Arial" w:cs="Arial"/>
              </w:rPr>
            </w:pPr>
            <w:r w:rsidRPr="005F4994">
              <w:rPr>
                <w:rFonts w:ascii="Arial" w:hAnsi="Arial" w:cs="Arial"/>
              </w:rPr>
              <w:t>Evidence</w:t>
            </w:r>
          </w:p>
        </w:tc>
      </w:tr>
      <w:tr w:rsidR="005A6844" w:rsidRPr="005F4994" w:rsidTr="00973518">
        <w:trPr>
          <w:trHeight w:val="5325"/>
        </w:trPr>
        <w:tc>
          <w:tcPr>
            <w:tcW w:w="4390" w:type="dxa"/>
          </w:tcPr>
          <w:p w:rsidR="005A6844" w:rsidRPr="005F4994" w:rsidRDefault="005A6844" w:rsidP="00E373BF">
            <w:pPr>
              <w:rPr>
                <w:rFonts w:ascii="Arial" w:hAnsi="Arial" w:cs="Arial"/>
              </w:rPr>
            </w:pPr>
            <w:r w:rsidRPr="005F4994">
              <w:rPr>
                <w:rFonts w:ascii="Arial" w:hAnsi="Arial" w:cs="Arial"/>
              </w:rPr>
              <w:t>November 2018 – May 2019</w:t>
            </w:r>
          </w:p>
          <w:p w:rsidR="005A6844" w:rsidRPr="005F4994" w:rsidRDefault="005A6844" w:rsidP="00E373BF">
            <w:pPr>
              <w:rPr>
                <w:rFonts w:ascii="Arial" w:hAnsi="Arial" w:cs="Arial"/>
              </w:rPr>
            </w:pPr>
          </w:p>
          <w:p w:rsidR="005A6844" w:rsidRPr="005F4994" w:rsidRDefault="005A6844" w:rsidP="005A6844">
            <w:pPr>
              <w:pStyle w:val="ListParagraph"/>
              <w:numPr>
                <w:ilvl w:val="0"/>
                <w:numId w:val="4"/>
              </w:numPr>
              <w:rPr>
                <w:rFonts w:ascii="Arial" w:hAnsi="Arial" w:cs="Arial"/>
              </w:rPr>
            </w:pPr>
            <w:r w:rsidRPr="005F4994">
              <w:rPr>
                <w:rFonts w:ascii="Arial" w:hAnsi="Arial" w:cs="Arial"/>
              </w:rPr>
              <w:t>Delivery of 2 x 2 hr weekly Basic IT skills training courses in Leeds</w:t>
            </w:r>
          </w:p>
          <w:p w:rsidR="005A6844" w:rsidRPr="005F4994" w:rsidRDefault="005A6844" w:rsidP="005A6844">
            <w:pPr>
              <w:pStyle w:val="ListParagraph"/>
              <w:ind w:left="360"/>
              <w:rPr>
                <w:rFonts w:ascii="Arial" w:hAnsi="Arial" w:cs="Arial"/>
              </w:rPr>
            </w:pPr>
          </w:p>
          <w:p w:rsidR="005A6844" w:rsidRPr="005F4994" w:rsidRDefault="005A6844" w:rsidP="005A6844">
            <w:pPr>
              <w:pStyle w:val="ListParagraph"/>
              <w:numPr>
                <w:ilvl w:val="0"/>
                <w:numId w:val="4"/>
              </w:numPr>
              <w:rPr>
                <w:rFonts w:ascii="Arial" w:hAnsi="Arial" w:cs="Arial"/>
              </w:rPr>
            </w:pPr>
            <w:r w:rsidRPr="005F4994">
              <w:rPr>
                <w:rFonts w:ascii="Arial" w:hAnsi="Arial" w:cs="Arial"/>
              </w:rPr>
              <w:t>Delivery of 2 x 2 hr weekly Basic IT skills training courses in another town/city in West/ North Yorkshire (likely to be York or Scarborough)</w:t>
            </w:r>
          </w:p>
          <w:p w:rsidR="005A6844" w:rsidRPr="00EC6B3F" w:rsidRDefault="005A6844" w:rsidP="00EC6B3F">
            <w:pPr>
              <w:rPr>
                <w:rFonts w:ascii="Arial" w:hAnsi="Arial" w:cs="Arial"/>
              </w:rPr>
            </w:pPr>
          </w:p>
          <w:p w:rsidR="005A6844" w:rsidRPr="005F4994" w:rsidRDefault="005A6844" w:rsidP="005A6844">
            <w:pPr>
              <w:pStyle w:val="ListParagraph"/>
              <w:numPr>
                <w:ilvl w:val="0"/>
                <w:numId w:val="4"/>
              </w:numPr>
              <w:rPr>
                <w:rFonts w:ascii="Arial" w:hAnsi="Arial" w:cs="Arial"/>
              </w:rPr>
            </w:pPr>
            <w:r w:rsidRPr="005F4994">
              <w:rPr>
                <w:rFonts w:ascii="Arial" w:hAnsi="Arial" w:cs="Arial"/>
              </w:rPr>
              <w:t xml:space="preserve">Duration </w:t>
            </w:r>
            <w:r w:rsidRPr="005F4994">
              <w:rPr>
                <w:rFonts w:ascii="Arial" w:hAnsi="Arial" w:cs="Arial"/>
                <w:b/>
              </w:rPr>
              <w:t>22 weeks</w:t>
            </w:r>
            <w:r w:rsidRPr="005F4994">
              <w:rPr>
                <w:rFonts w:ascii="Arial" w:hAnsi="Arial" w:cs="Arial"/>
              </w:rPr>
              <w:t xml:space="preserve"> (project end date May 19)</w:t>
            </w:r>
            <w:r w:rsidR="008F3D4D" w:rsidRPr="005F4994">
              <w:rPr>
                <w:rFonts w:ascii="Arial" w:hAnsi="Arial" w:cs="Arial"/>
              </w:rPr>
              <w:t xml:space="preserve"> Target of </w:t>
            </w:r>
            <w:r w:rsidR="008F3D4D" w:rsidRPr="005F4994">
              <w:rPr>
                <w:rFonts w:ascii="Arial" w:hAnsi="Arial" w:cs="Arial"/>
                <w:b/>
              </w:rPr>
              <w:t>10</w:t>
            </w:r>
            <w:r w:rsidR="008F3D4D" w:rsidRPr="005F4994">
              <w:rPr>
                <w:rFonts w:ascii="Arial" w:hAnsi="Arial" w:cs="Arial"/>
              </w:rPr>
              <w:t xml:space="preserve"> students per course</w:t>
            </w:r>
          </w:p>
          <w:p w:rsidR="005A6844" w:rsidRPr="005F4994" w:rsidRDefault="005A6844" w:rsidP="00E373BF">
            <w:pPr>
              <w:rPr>
                <w:rFonts w:ascii="Arial" w:hAnsi="Arial" w:cs="Arial"/>
              </w:rPr>
            </w:pPr>
          </w:p>
          <w:p w:rsidR="005A6844" w:rsidRPr="005F4994" w:rsidRDefault="005A6844" w:rsidP="00E373BF">
            <w:pPr>
              <w:rPr>
                <w:rFonts w:ascii="Arial" w:hAnsi="Arial" w:cs="Arial"/>
              </w:rPr>
            </w:pPr>
          </w:p>
        </w:tc>
        <w:tc>
          <w:tcPr>
            <w:tcW w:w="2835" w:type="dxa"/>
          </w:tcPr>
          <w:p w:rsidR="005A6844" w:rsidRPr="005F4994" w:rsidRDefault="005A6844" w:rsidP="00E373BF">
            <w:pPr>
              <w:rPr>
                <w:rFonts w:ascii="Arial" w:hAnsi="Arial" w:cs="Arial"/>
              </w:rPr>
            </w:pPr>
          </w:p>
          <w:p w:rsidR="005A6844" w:rsidRPr="005F4994" w:rsidRDefault="005A6844" w:rsidP="00E373BF">
            <w:pPr>
              <w:rPr>
                <w:rFonts w:ascii="Arial" w:hAnsi="Arial" w:cs="Arial"/>
              </w:rPr>
            </w:pPr>
          </w:p>
          <w:p w:rsidR="005A6844" w:rsidRPr="005F4994" w:rsidRDefault="005A6844" w:rsidP="005A6844">
            <w:pPr>
              <w:pStyle w:val="ListParagraph"/>
              <w:numPr>
                <w:ilvl w:val="0"/>
                <w:numId w:val="4"/>
              </w:numPr>
              <w:rPr>
                <w:rFonts w:ascii="Arial" w:hAnsi="Arial" w:cs="Arial"/>
              </w:rPr>
            </w:pPr>
            <w:r w:rsidRPr="005F4994">
              <w:rPr>
                <w:rFonts w:ascii="Arial" w:hAnsi="Arial" w:cs="Arial"/>
              </w:rPr>
              <w:t>Improved IT skills confidence &amp; competence across 4 key areas:</w:t>
            </w:r>
          </w:p>
          <w:p w:rsidR="005A6844" w:rsidRPr="005F4994" w:rsidRDefault="005A6844" w:rsidP="00E373BF">
            <w:pPr>
              <w:rPr>
                <w:rFonts w:ascii="Arial" w:hAnsi="Arial" w:cs="Arial"/>
              </w:rPr>
            </w:pPr>
          </w:p>
          <w:p w:rsidR="005A6844" w:rsidRPr="005F4994" w:rsidRDefault="005A6844" w:rsidP="00E373BF">
            <w:pPr>
              <w:rPr>
                <w:rFonts w:ascii="Arial" w:hAnsi="Arial" w:cs="Arial"/>
              </w:rPr>
            </w:pPr>
          </w:p>
          <w:p w:rsidR="005A6844" w:rsidRPr="005F4994" w:rsidRDefault="008F3D4D" w:rsidP="00E373BF">
            <w:pPr>
              <w:rPr>
                <w:rFonts w:ascii="Arial" w:hAnsi="Arial" w:cs="Arial"/>
              </w:rPr>
            </w:pPr>
            <w:r w:rsidRPr="005F4994">
              <w:rPr>
                <w:rFonts w:ascii="Arial" w:hAnsi="Arial" w:cs="Arial"/>
              </w:rPr>
              <w:t>1. Introduction to IT language and using a computer</w:t>
            </w:r>
          </w:p>
          <w:p w:rsidR="005A6844" w:rsidRPr="005F4994" w:rsidRDefault="008F3D4D" w:rsidP="00E373BF">
            <w:pPr>
              <w:rPr>
                <w:rFonts w:ascii="Arial" w:hAnsi="Arial" w:cs="Arial"/>
              </w:rPr>
            </w:pPr>
            <w:r w:rsidRPr="005F4994">
              <w:rPr>
                <w:rFonts w:ascii="Arial" w:hAnsi="Arial" w:cs="Arial"/>
              </w:rPr>
              <w:t>2. Basic internet skills</w:t>
            </w:r>
          </w:p>
          <w:p w:rsidR="005A6844" w:rsidRPr="005F4994" w:rsidRDefault="008F3D4D" w:rsidP="00E373BF">
            <w:pPr>
              <w:rPr>
                <w:rFonts w:ascii="Arial" w:hAnsi="Arial" w:cs="Arial"/>
              </w:rPr>
            </w:pPr>
            <w:r w:rsidRPr="005F4994">
              <w:rPr>
                <w:rFonts w:ascii="Arial" w:hAnsi="Arial" w:cs="Arial"/>
              </w:rPr>
              <w:t>3. Basic communication skills (email / chat)</w:t>
            </w:r>
          </w:p>
          <w:p w:rsidR="008F3D4D" w:rsidRPr="005F4994" w:rsidRDefault="008F3D4D" w:rsidP="00E373BF">
            <w:pPr>
              <w:rPr>
                <w:rFonts w:ascii="Arial" w:hAnsi="Arial" w:cs="Arial"/>
              </w:rPr>
            </w:pPr>
            <w:r w:rsidRPr="005F4994">
              <w:rPr>
                <w:rFonts w:ascii="Arial" w:hAnsi="Arial" w:cs="Arial"/>
              </w:rPr>
              <w:t>4. Managing money and welfare benefits (universal credit) online</w:t>
            </w:r>
          </w:p>
          <w:p w:rsidR="005A6844" w:rsidRPr="005F4994" w:rsidRDefault="005A6844" w:rsidP="008F3D4D">
            <w:pPr>
              <w:rPr>
                <w:rFonts w:ascii="Arial" w:hAnsi="Arial" w:cs="Arial"/>
              </w:rPr>
            </w:pPr>
          </w:p>
          <w:p w:rsidR="005A6844" w:rsidRPr="005F4994" w:rsidRDefault="005A6844" w:rsidP="00E373BF">
            <w:pPr>
              <w:rPr>
                <w:rFonts w:ascii="Arial" w:hAnsi="Arial" w:cs="Arial"/>
              </w:rPr>
            </w:pPr>
          </w:p>
        </w:tc>
        <w:tc>
          <w:tcPr>
            <w:tcW w:w="2262" w:type="dxa"/>
          </w:tcPr>
          <w:p w:rsidR="005A6844" w:rsidRPr="005F4994" w:rsidRDefault="005A6844" w:rsidP="00E373BF">
            <w:pPr>
              <w:rPr>
                <w:rFonts w:ascii="Arial" w:hAnsi="Arial" w:cs="Arial"/>
              </w:rPr>
            </w:pPr>
            <w:r w:rsidRPr="005F4994">
              <w:rPr>
                <w:rFonts w:ascii="Arial" w:hAnsi="Arial" w:cs="Arial"/>
              </w:rPr>
              <w:t xml:space="preserve">Please see Q6 and provide evidence within your Tender Response </w:t>
            </w:r>
          </w:p>
        </w:tc>
      </w:tr>
    </w:tbl>
    <w:p w:rsidR="003E43AA" w:rsidRPr="005F4994" w:rsidRDefault="003E43AA" w:rsidP="00414EA6">
      <w:pPr>
        <w:pStyle w:val="ListParagraph"/>
        <w:ind w:left="0"/>
        <w:rPr>
          <w:rFonts w:ascii="Arial" w:hAnsi="Arial" w:cs="Arial"/>
        </w:rPr>
      </w:pPr>
    </w:p>
    <w:p w:rsidR="008F3D4D" w:rsidRPr="00185FD7" w:rsidRDefault="008F3D4D" w:rsidP="00185FD7">
      <w:pPr>
        <w:pStyle w:val="ListParagraph"/>
        <w:numPr>
          <w:ilvl w:val="0"/>
          <w:numId w:val="3"/>
        </w:numPr>
        <w:spacing w:after="200" w:line="276" w:lineRule="auto"/>
        <w:rPr>
          <w:rFonts w:ascii="Arial" w:hAnsi="Arial" w:cs="Arial"/>
          <w:b/>
        </w:rPr>
      </w:pPr>
      <w:r w:rsidRPr="00185FD7">
        <w:rPr>
          <w:rFonts w:ascii="Arial" w:hAnsi="Arial" w:cs="Arial"/>
          <w:b/>
        </w:rPr>
        <w:t>Technical &amp; Quality Requirements</w:t>
      </w:r>
    </w:p>
    <w:p w:rsidR="008F3D4D" w:rsidRPr="005F4994" w:rsidRDefault="008F3D4D" w:rsidP="008F3D4D">
      <w:pPr>
        <w:rPr>
          <w:rFonts w:ascii="Arial" w:hAnsi="Arial" w:cs="Arial"/>
        </w:rPr>
      </w:pPr>
      <w:r w:rsidRPr="005F4994">
        <w:rPr>
          <w:rFonts w:ascii="Arial" w:hAnsi="Arial" w:cs="Arial"/>
        </w:rPr>
        <w:t>In addition to basic delivery requirements, this ITT stipulates a number of technical requirements which ensures high quality delivery.</w:t>
      </w:r>
    </w:p>
    <w:tbl>
      <w:tblPr>
        <w:tblStyle w:val="TableGrid"/>
        <w:tblpPr w:leftFromText="180" w:rightFromText="180" w:vertAnchor="text" w:horzAnchor="margin" w:tblpY="155"/>
        <w:tblW w:w="0" w:type="auto"/>
        <w:tblLook w:val="04A0" w:firstRow="1" w:lastRow="0" w:firstColumn="1" w:lastColumn="0" w:noHBand="0" w:noVBand="1"/>
      </w:tblPr>
      <w:tblGrid>
        <w:gridCol w:w="4276"/>
        <w:gridCol w:w="4740"/>
      </w:tblGrid>
      <w:tr w:rsidR="00FD5AC4" w:rsidRPr="005F4994" w:rsidTr="00FD5AC4">
        <w:tc>
          <w:tcPr>
            <w:tcW w:w="4276" w:type="dxa"/>
          </w:tcPr>
          <w:p w:rsidR="00FD5AC4" w:rsidRPr="005F4994" w:rsidRDefault="00FD5AC4" w:rsidP="00FD5AC4">
            <w:pPr>
              <w:rPr>
                <w:rFonts w:ascii="Arial" w:hAnsi="Arial" w:cs="Arial"/>
              </w:rPr>
            </w:pPr>
            <w:r w:rsidRPr="005F4994">
              <w:rPr>
                <w:rFonts w:ascii="Arial" w:hAnsi="Arial" w:cs="Arial"/>
              </w:rPr>
              <w:t>Requirement</w:t>
            </w:r>
          </w:p>
        </w:tc>
        <w:tc>
          <w:tcPr>
            <w:tcW w:w="4740" w:type="dxa"/>
          </w:tcPr>
          <w:p w:rsidR="00FD5AC4" w:rsidRPr="005F4994" w:rsidRDefault="00FD5AC4" w:rsidP="00FD5AC4">
            <w:pPr>
              <w:rPr>
                <w:rFonts w:ascii="Arial" w:hAnsi="Arial" w:cs="Arial"/>
              </w:rPr>
            </w:pPr>
            <w:r w:rsidRPr="005F4994">
              <w:rPr>
                <w:rFonts w:ascii="Arial" w:hAnsi="Arial" w:cs="Arial"/>
              </w:rPr>
              <w:t>Evidence</w:t>
            </w:r>
          </w:p>
        </w:tc>
      </w:tr>
      <w:tr w:rsidR="00FD5AC4" w:rsidRPr="005F4994" w:rsidTr="00FD5AC4">
        <w:tc>
          <w:tcPr>
            <w:tcW w:w="4276" w:type="dxa"/>
          </w:tcPr>
          <w:p w:rsidR="00FD5AC4" w:rsidRPr="005F4994" w:rsidRDefault="00FD5AC4" w:rsidP="00FD5AC4">
            <w:pPr>
              <w:rPr>
                <w:rFonts w:ascii="Arial" w:hAnsi="Arial" w:cs="Arial"/>
              </w:rPr>
            </w:pPr>
            <w:r w:rsidRPr="005F4994">
              <w:rPr>
                <w:rFonts w:ascii="Arial" w:hAnsi="Arial" w:cs="Arial"/>
              </w:rPr>
              <w:t>Supplier/ Trainer has a recognized teaching/training qualification</w:t>
            </w:r>
            <w:r>
              <w:rPr>
                <w:rFonts w:ascii="Arial" w:hAnsi="Arial" w:cs="Arial"/>
              </w:rPr>
              <w:t xml:space="preserve"> (preferably in either basic IT training or ESOL)</w:t>
            </w:r>
          </w:p>
        </w:tc>
        <w:tc>
          <w:tcPr>
            <w:tcW w:w="4740" w:type="dxa"/>
          </w:tcPr>
          <w:p w:rsidR="00FD5AC4" w:rsidRPr="005F4994" w:rsidRDefault="00FD5AC4" w:rsidP="00FD5AC4">
            <w:pPr>
              <w:rPr>
                <w:rFonts w:ascii="Arial" w:hAnsi="Arial" w:cs="Arial"/>
              </w:rPr>
            </w:pPr>
            <w:r w:rsidRPr="005F4994">
              <w:rPr>
                <w:rFonts w:ascii="Arial" w:hAnsi="Arial" w:cs="Arial"/>
              </w:rPr>
              <w:t>Please include a copy of any relevant qualifications with your tender response</w:t>
            </w:r>
          </w:p>
          <w:p w:rsidR="00FD5AC4" w:rsidRPr="005F4994" w:rsidRDefault="00FD5AC4" w:rsidP="00FD5AC4">
            <w:pPr>
              <w:rPr>
                <w:rFonts w:ascii="Arial" w:hAnsi="Arial" w:cs="Arial"/>
              </w:rPr>
            </w:pPr>
          </w:p>
        </w:tc>
      </w:tr>
      <w:tr w:rsidR="00FD5AC4" w:rsidRPr="005F4994" w:rsidTr="00FD5AC4">
        <w:tc>
          <w:tcPr>
            <w:tcW w:w="4276" w:type="dxa"/>
          </w:tcPr>
          <w:p w:rsidR="00FD5AC4" w:rsidRPr="005F4994" w:rsidRDefault="00FD5AC4" w:rsidP="00FD5AC4">
            <w:pPr>
              <w:rPr>
                <w:rFonts w:ascii="Arial" w:hAnsi="Arial" w:cs="Arial"/>
              </w:rPr>
            </w:pPr>
            <w:r w:rsidRPr="005F4994">
              <w:rPr>
                <w:rFonts w:ascii="Arial" w:hAnsi="Arial" w:cs="Arial"/>
              </w:rPr>
              <w:t>Supplier can provide evidence of high quality IT skills curriculum materials and lesson plans</w:t>
            </w:r>
          </w:p>
        </w:tc>
        <w:tc>
          <w:tcPr>
            <w:tcW w:w="4740" w:type="dxa"/>
          </w:tcPr>
          <w:p w:rsidR="00FD5AC4" w:rsidRPr="005F4994" w:rsidRDefault="00FD5AC4" w:rsidP="00FD5AC4">
            <w:pPr>
              <w:rPr>
                <w:rFonts w:ascii="Arial" w:hAnsi="Arial" w:cs="Arial"/>
              </w:rPr>
            </w:pPr>
            <w:r w:rsidRPr="005F4994">
              <w:rPr>
                <w:rFonts w:ascii="Arial" w:hAnsi="Arial" w:cs="Arial"/>
              </w:rPr>
              <w:t>Please include a sample from any one of these criteria with your tender response</w:t>
            </w:r>
          </w:p>
        </w:tc>
      </w:tr>
      <w:tr w:rsidR="00FD5AC4" w:rsidRPr="005F4994" w:rsidTr="00FD5AC4">
        <w:tc>
          <w:tcPr>
            <w:tcW w:w="4276" w:type="dxa"/>
          </w:tcPr>
          <w:p w:rsidR="00FD5AC4" w:rsidRPr="005F4994" w:rsidRDefault="00FD5AC4" w:rsidP="00FD5AC4">
            <w:pPr>
              <w:rPr>
                <w:rFonts w:ascii="Arial" w:hAnsi="Arial" w:cs="Arial"/>
              </w:rPr>
            </w:pPr>
            <w:r w:rsidRPr="005F4994">
              <w:rPr>
                <w:rFonts w:ascii="Arial" w:hAnsi="Arial" w:cs="Arial"/>
              </w:rPr>
              <w:t>Supplier has capacity to meet:</w:t>
            </w:r>
          </w:p>
          <w:p w:rsidR="00FD5AC4" w:rsidRPr="005F4994" w:rsidRDefault="00FD5AC4" w:rsidP="00FD5AC4">
            <w:pPr>
              <w:pStyle w:val="ListParagraph"/>
              <w:numPr>
                <w:ilvl w:val="0"/>
                <w:numId w:val="7"/>
              </w:numPr>
              <w:rPr>
                <w:rFonts w:ascii="Arial" w:hAnsi="Arial" w:cs="Arial"/>
              </w:rPr>
            </w:pPr>
            <w:r w:rsidRPr="005F4994">
              <w:rPr>
                <w:rFonts w:ascii="Arial" w:hAnsi="Arial" w:cs="Arial"/>
              </w:rPr>
              <w:t xml:space="preserve">Link-IT reporting requirements </w:t>
            </w:r>
          </w:p>
          <w:p w:rsidR="00FD5AC4" w:rsidRPr="005F4994" w:rsidRDefault="00FD5AC4" w:rsidP="00FD5AC4">
            <w:pPr>
              <w:pStyle w:val="ListParagraph"/>
              <w:numPr>
                <w:ilvl w:val="0"/>
                <w:numId w:val="7"/>
              </w:numPr>
              <w:rPr>
                <w:rFonts w:ascii="Arial" w:hAnsi="Arial" w:cs="Arial"/>
              </w:rPr>
            </w:pPr>
            <w:r w:rsidRPr="005F4994">
              <w:rPr>
                <w:rFonts w:ascii="Arial" w:hAnsi="Arial" w:cs="Arial"/>
              </w:rPr>
              <w:t>Other administrative requests made by the Refugee Council in order to meet strict AMIF funding requirements</w:t>
            </w:r>
          </w:p>
          <w:p w:rsidR="00FD5AC4" w:rsidRPr="005F4994" w:rsidRDefault="00FD5AC4" w:rsidP="00FD5AC4">
            <w:pPr>
              <w:rPr>
                <w:rFonts w:ascii="Arial" w:hAnsi="Arial" w:cs="Arial"/>
              </w:rPr>
            </w:pPr>
          </w:p>
        </w:tc>
        <w:tc>
          <w:tcPr>
            <w:tcW w:w="4740" w:type="dxa"/>
          </w:tcPr>
          <w:p w:rsidR="00FD5AC4" w:rsidRPr="005F4994" w:rsidRDefault="00FD5AC4" w:rsidP="00FD5AC4">
            <w:pPr>
              <w:rPr>
                <w:rFonts w:ascii="Arial" w:hAnsi="Arial" w:cs="Arial"/>
              </w:rPr>
            </w:pPr>
            <w:r w:rsidRPr="005F4994">
              <w:rPr>
                <w:rFonts w:ascii="Arial" w:hAnsi="Arial" w:cs="Arial"/>
              </w:rPr>
              <w:t>Please read Annex A and provide evidence within your Tender Response (Q6)</w:t>
            </w:r>
          </w:p>
          <w:p w:rsidR="00FD5AC4" w:rsidRPr="005F4994" w:rsidRDefault="00FD5AC4" w:rsidP="00FD5AC4">
            <w:pPr>
              <w:rPr>
                <w:rFonts w:ascii="Arial" w:hAnsi="Arial" w:cs="Arial"/>
              </w:rPr>
            </w:pPr>
          </w:p>
        </w:tc>
      </w:tr>
      <w:tr w:rsidR="00FD5AC4" w:rsidRPr="005F4994" w:rsidTr="00FD5AC4">
        <w:tc>
          <w:tcPr>
            <w:tcW w:w="4276" w:type="dxa"/>
          </w:tcPr>
          <w:p w:rsidR="00FD5AC4" w:rsidRPr="005F4994" w:rsidRDefault="00FD5AC4" w:rsidP="00FD5AC4">
            <w:pPr>
              <w:rPr>
                <w:rFonts w:ascii="Arial" w:hAnsi="Arial" w:cs="Arial"/>
              </w:rPr>
            </w:pPr>
            <w:r w:rsidRPr="005F4994">
              <w:rPr>
                <w:rFonts w:ascii="Arial" w:hAnsi="Arial" w:cs="Arial"/>
              </w:rPr>
              <w:t>Safeguarding</w:t>
            </w:r>
          </w:p>
          <w:p w:rsidR="00FD5AC4" w:rsidRPr="005F4994" w:rsidRDefault="00FD5AC4" w:rsidP="00FD5AC4">
            <w:pPr>
              <w:rPr>
                <w:rFonts w:ascii="Arial" w:hAnsi="Arial" w:cs="Arial"/>
              </w:rPr>
            </w:pPr>
          </w:p>
        </w:tc>
        <w:tc>
          <w:tcPr>
            <w:tcW w:w="4740" w:type="dxa"/>
          </w:tcPr>
          <w:p w:rsidR="00FD5AC4" w:rsidRPr="005F4994" w:rsidRDefault="00FD5AC4" w:rsidP="00FD5AC4">
            <w:pPr>
              <w:rPr>
                <w:rFonts w:ascii="Arial" w:hAnsi="Arial" w:cs="Arial"/>
              </w:rPr>
            </w:pPr>
            <w:r w:rsidRPr="005F4994">
              <w:rPr>
                <w:rFonts w:ascii="Arial" w:hAnsi="Arial" w:cs="Arial"/>
              </w:rPr>
              <w:t>Please include a copy of any safeguarding policies as applicable to beneficiary group</w:t>
            </w:r>
          </w:p>
          <w:p w:rsidR="00FD5AC4" w:rsidRPr="005F4994" w:rsidRDefault="00FD5AC4" w:rsidP="00FD5AC4">
            <w:pPr>
              <w:rPr>
                <w:rFonts w:ascii="Arial" w:hAnsi="Arial" w:cs="Arial"/>
              </w:rPr>
            </w:pPr>
          </w:p>
        </w:tc>
      </w:tr>
      <w:tr w:rsidR="00FD5AC4" w:rsidRPr="005F4994" w:rsidTr="00FD5AC4">
        <w:tc>
          <w:tcPr>
            <w:tcW w:w="4276" w:type="dxa"/>
          </w:tcPr>
          <w:p w:rsidR="00FD5AC4" w:rsidRPr="005F4994" w:rsidRDefault="00FD5AC4" w:rsidP="00FD5AC4">
            <w:pPr>
              <w:rPr>
                <w:rFonts w:ascii="Arial" w:hAnsi="Arial" w:cs="Arial"/>
                <w:color w:val="FF0000"/>
              </w:rPr>
            </w:pPr>
            <w:r w:rsidRPr="005F4994">
              <w:rPr>
                <w:rFonts w:ascii="Arial" w:hAnsi="Arial" w:cs="Arial"/>
              </w:rPr>
              <w:t xml:space="preserve">Compliance with GDPR and data protection regulations </w:t>
            </w:r>
          </w:p>
        </w:tc>
        <w:tc>
          <w:tcPr>
            <w:tcW w:w="4740" w:type="dxa"/>
          </w:tcPr>
          <w:p w:rsidR="00FD5AC4" w:rsidRPr="005F4994" w:rsidRDefault="00FD5AC4" w:rsidP="00FD5AC4">
            <w:pPr>
              <w:rPr>
                <w:rFonts w:ascii="Arial" w:hAnsi="Arial" w:cs="Arial"/>
                <w:color w:val="FF0000"/>
              </w:rPr>
            </w:pPr>
            <w:r w:rsidRPr="005F4994">
              <w:rPr>
                <w:rFonts w:ascii="Arial" w:hAnsi="Arial" w:cs="Arial"/>
              </w:rPr>
              <w:t>Please describe how you would ensure compliance with regulations particularly with regard to client personal information and sensitive personal information.</w:t>
            </w:r>
          </w:p>
        </w:tc>
      </w:tr>
    </w:tbl>
    <w:p w:rsidR="008F3D4D" w:rsidRPr="005F4994" w:rsidRDefault="008F3D4D" w:rsidP="008F3D4D">
      <w:pPr>
        <w:rPr>
          <w:rFonts w:ascii="Arial" w:hAnsi="Arial" w:cs="Arial"/>
        </w:rPr>
      </w:pPr>
    </w:p>
    <w:p w:rsidR="008F3D4D" w:rsidRPr="00FD5AC4" w:rsidRDefault="008F3D4D" w:rsidP="00FD5AC4">
      <w:pPr>
        <w:pStyle w:val="ListParagraph"/>
        <w:numPr>
          <w:ilvl w:val="0"/>
          <w:numId w:val="1"/>
        </w:numPr>
        <w:spacing w:after="200" w:line="276" w:lineRule="auto"/>
        <w:rPr>
          <w:rFonts w:ascii="Arial" w:hAnsi="Arial" w:cs="Arial"/>
          <w:b/>
          <w:sz w:val="24"/>
          <w:szCs w:val="24"/>
        </w:rPr>
      </w:pPr>
      <w:r w:rsidRPr="00FD5AC4">
        <w:rPr>
          <w:rFonts w:ascii="Arial" w:hAnsi="Arial" w:cs="Arial"/>
          <w:b/>
          <w:sz w:val="24"/>
          <w:szCs w:val="24"/>
        </w:rPr>
        <w:lastRenderedPageBreak/>
        <w:t>Payments &amp; Invoicing</w:t>
      </w:r>
    </w:p>
    <w:p w:rsidR="008F3D4D" w:rsidRPr="005F4994" w:rsidRDefault="008F3D4D" w:rsidP="008F3D4D">
      <w:pPr>
        <w:pStyle w:val="ListParagraph"/>
        <w:ind w:left="0"/>
        <w:rPr>
          <w:rFonts w:ascii="Arial" w:hAnsi="Arial" w:cs="Arial"/>
        </w:rPr>
      </w:pPr>
    </w:p>
    <w:p w:rsidR="008F3D4D" w:rsidRPr="005F4994" w:rsidRDefault="008F3D4D" w:rsidP="008F3D4D">
      <w:pPr>
        <w:pStyle w:val="ListParagraph"/>
        <w:ind w:left="0"/>
        <w:rPr>
          <w:rFonts w:ascii="Arial" w:hAnsi="Arial" w:cs="Arial"/>
        </w:rPr>
      </w:pPr>
      <w:r w:rsidRPr="005F4994">
        <w:rPr>
          <w:rFonts w:ascii="Arial" w:hAnsi="Arial" w:cs="Arial"/>
        </w:rPr>
        <w:t>Payments will be made based on the requirements set out in Annex A. An invoice should be sent accompanied by the evidence of delivery. Payment will be made within 30 days of receipt of the required evidence and invoice.</w:t>
      </w:r>
    </w:p>
    <w:p w:rsidR="008F3D4D" w:rsidRPr="005F4994" w:rsidRDefault="008F3D4D" w:rsidP="008F3D4D">
      <w:pPr>
        <w:pStyle w:val="ListParagraph"/>
        <w:ind w:left="0"/>
        <w:rPr>
          <w:rFonts w:ascii="Arial" w:hAnsi="Arial" w:cs="Arial"/>
        </w:rPr>
      </w:pPr>
    </w:p>
    <w:p w:rsidR="008F3D4D" w:rsidRPr="00B82DBF" w:rsidRDefault="008F3D4D" w:rsidP="00185FD7">
      <w:pPr>
        <w:pStyle w:val="ListParagraph"/>
        <w:numPr>
          <w:ilvl w:val="0"/>
          <w:numId w:val="1"/>
        </w:numPr>
        <w:spacing w:after="200" w:line="276" w:lineRule="auto"/>
        <w:rPr>
          <w:rFonts w:ascii="Arial" w:hAnsi="Arial" w:cs="Arial"/>
          <w:b/>
          <w:sz w:val="24"/>
          <w:szCs w:val="24"/>
        </w:rPr>
      </w:pPr>
      <w:r w:rsidRPr="00B82DBF">
        <w:rPr>
          <w:rFonts w:ascii="Arial" w:hAnsi="Arial" w:cs="Arial"/>
          <w:b/>
          <w:sz w:val="24"/>
          <w:szCs w:val="24"/>
        </w:rPr>
        <w:t>Evaluation Criteria</w:t>
      </w:r>
    </w:p>
    <w:p w:rsidR="008F3D4D" w:rsidRPr="005F4994" w:rsidRDefault="008F3D4D" w:rsidP="008F3D4D">
      <w:pPr>
        <w:pStyle w:val="ListParagraph"/>
        <w:ind w:left="360"/>
        <w:rPr>
          <w:rFonts w:ascii="Arial" w:hAnsi="Arial" w:cs="Arial"/>
          <w:b/>
        </w:rPr>
      </w:pPr>
    </w:p>
    <w:p w:rsidR="008F3D4D" w:rsidRPr="005F4994" w:rsidRDefault="008F3D4D" w:rsidP="008F3D4D">
      <w:pPr>
        <w:pStyle w:val="ListParagraph"/>
        <w:ind w:left="0"/>
        <w:rPr>
          <w:rFonts w:ascii="Arial" w:hAnsi="Arial" w:cs="Arial"/>
        </w:rPr>
      </w:pPr>
      <w:r w:rsidRPr="005F4994">
        <w:rPr>
          <w:rFonts w:ascii="Arial" w:hAnsi="Arial" w:cs="Arial"/>
        </w:rPr>
        <w:t>The bid process will be conducted in a manner that ensures all are evaluated fairly to ascertain the most economically advantageous tender.</w:t>
      </w:r>
    </w:p>
    <w:p w:rsidR="008F3D4D" w:rsidRPr="005F4994" w:rsidRDefault="008F3D4D" w:rsidP="005F4994">
      <w:pPr>
        <w:rPr>
          <w:rFonts w:ascii="Arial" w:hAnsi="Arial" w:cs="Arial"/>
        </w:rPr>
      </w:pPr>
      <w:r w:rsidRPr="005F4994">
        <w:rPr>
          <w:rFonts w:ascii="Arial" w:hAnsi="Arial" w:cs="Arial"/>
        </w:rPr>
        <w:t>Delivery/Technical scoring represents 70% of the overall evaluation. Responses to the ITT will be scored using the scoring scale against the criteria and weightings. The scoring table, criteria and weightings are set out in the tables below. Scores are available on a scale of 1-5 and, with weightings, a m</w:t>
      </w:r>
      <w:r w:rsidR="005F4994">
        <w:rPr>
          <w:rFonts w:ascii="Arial" w:hAnsi="Arial" w:cs="Arial"/>
        </w:rPr>
        <w:t>aximum score of 70 is available.</w:t>
      </w:r>
    </w:p>
    <w:p w:rsidR="008F3D4D" w:rsidRPr="005F4994" w:rsidRDefault="008F3D4D" w:rsidP="005F4994">
      <w:pPr>
        <w:pStyle w:val="ListParagraph"/>
        <w:ind w:left="0"/>
        <w:rPr>
          <w:rFonts w:ascii="Arial" w:hAnsi="Arial" w:cs="Arial"/>
          <w:i/>
        </w:rPr>
      </w:pPr>
      <w:r w:rsidRPr="005F4994">
        <w:rPr>
          <w:rFonts w:ascii="Arial" w:hAnsi="Arial" w:cs="Arial"/>
          <w:i/>
        </w:rPr>
        <w:t>Scoring scale</w:t>
      </w:r>
    </w:p>
    <w:p w:rsidR="008F3D4D" w:rsidRPr="005F4994" w:rsidRDefault="008F3D4D" w:rsidP="008F3D4D">
      <w:pPr>
        <w:pStyle w:val="ListParagraph"/>
        <w:ind w:left="360"/>
        <w:rPr>
          <w:rFonts w:ascii="Arial" w:hAnsi="Arial" w:cs="Arial"/>
        </w:rPr>
      </w:pPr>
    </w:p>
    <w:tbl>
      <w:tblPr>
        <w:tblW w:w="935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589"/>
        <w:gridCol w:w="7767"/>
      </w:tblGrid>
      <w:tr w:rsidR="008F3D4D" w:rsidRPr="005F4994" w:rsidTr="00E373BF">
        <w:tc>
          <w:tcPr>
            <w:tcW w:w="1589" w:type="dxa"/>
            <w:shd w:val="clear" w:color="auto" w:fill="auto"/>
          </w:tcPr>
          <w:p w:rsidR="008F3D4D" w:rsidRPr="005F4994" w:rsidRDefault="008F3D4D" w:rsidP="00E373BF">
            <w:pPr>
              <w:pStyle w:val="ListParagraph"/>
              <w:ind w:left="360"/>
              <w:rPr>
                <w:rFonts w:ascii="Arial" w:hAnsi="Arial" w:cs="Arial"/>
                <w:i/>
              </w:rPr>
            </w:pPr>
            <w:r w:rsidRPr="005F4994">
              <w:rPr>
                <w:rFonts w:ascii="Arial" w:hAnsi="Arial" w:cs="Arial"/>
                <w:i/>
              </w:rPr>
              <w:t xml:space="preserve">0 </w:t>
            </w:r>
          </w:p>
        </w:tc>
        <w:tc>
          <w:tcPr>
            <w:tcW w:w="7767" w:type="dxa"/>
            <w:shd w:val="clear" w:color="auto" w:fill="auto"/>
          </w:tcPr>
          <w:p w:rsidR="008F3D4D" w:rsidRPr="005F4994" w:rsidRDefault="008F3D4D" w:rsidP="00E373BF">
            <w:pPr>
              <w:pStyle w:val="ListParagraph"/>
              <w:ind w:left="360"/>
              <w:rPr>
                <w:rFonts w:ascii="Arial" w:hAnsi="Arial" w:cs="Arial"/>
              </w:rPr>
            </w:pPr>
            <w:r w:rsidRPr="005F4994">
              <w:rPr>
                <w:rFonts w:ascii="Arial" w:hAnsi="Arial" w:cs="Arial"/>
              </w:rPr>
              <w:t>Nil or inadequate response. Fails to demonstrate an ability to meet the requirement.</w:t>
            </w:r>
          </w:p>
        </w:tc>
      </w:tr>
      <w:tr w:rsidR="008F3D4D" w:rsidRPr="005F4994" w:rsidTr="00E373BF">
        <w:tc>
          <w:tcPr>
            <w:tcW w:w="1589" w:type="dxa"/>
            <w:shd w:val="clear" w:color="auto" w:fill="auto"/>
          </w:tcPr>
          <w:p w:rsidR="008F3D4D" w:rsidRPr="005F4994" w:rsidRDefault="008F3D4D" w:rsidP="00E373BF">
            <w:pPr>
              <w:pStyle w:val="ListParagraph"/>
              <w:ind w:left="360"/>
              <w:rPr>
                <w:rFonts w:ascii="Arial" w:hAnsi="Arial" w:cs="Arial"/>
                <w:i/>
              </w:rPr>
            </w:pPr>
            <w:r w:rsidRPr="005F4994">
              <w:rPr>
                <w:rFonts w:ascii="Arial" w:hAnsi="Arial" w:cs="Arial"/>
                <w:i/>
              </w:rPr>
              <w:t xml:space="preserve">1 </w:t>
            </w:r>
          </w:p>
        </w:tc>
        <w:tc>
          <w:tcPr>
            <w:tcW w:w="7767" w:type="dxa"/>
            <w:shd w:val="clear" w:color="auto" w:fill="auto"/>
          </w:tcPr>
          <w:p w:rsidR="008F3D4D" w:rsidRPr="005F4994" w:rsidRDefault="008F3D4D" w:rsidP="00E373BF">
            <w:pPr>
              <w:pStyle w:val="ListParagraph"/>
              <w:ind w:left="360"/>
              <w:rPr>
                <w:rFonts w:ascii="Arial" w:hAnsi="Arial" w:cs="Arial"/>
              </w:rPr>
            </w:pPr>
            <w:r w:rsidRPr="005F4994">
              <w:rPr>
                <w:rFonts w:ascii="Arial" w:hAnsi="Arial" w:cs="Arial"/>
              </w:rPr>
              <w:t>Response meets less than half the stated requirement. It is partially relevant but generally poor and lacks relevant detail.</w:t>
            </w:r>
          </w:p>
        </w:tc>
      </w:tr>
      <w:tr w:rsidR="008F3D4D" w:rsidRPr="005F4994" w:rsidTr="00E373BF">
        <w:tc>
          <w:tcPr>
            <w:tcW w:w="1589" w:type="dxa"/>
            <w:shd w:val="clear" w:color="auto" w:fill="auto"/>
          </w:tcPr>
          <w:p w:rsidR="008F3D4D" w:rsidRPr="005F4994" w:rsidRDefault="008F3D4D" w:rsidP="00E373BF">
            <w:pPr>
              <w:pStyle w:val="ListParagraph"/>
              <w:ind w:left="360"/>
              <w:rPr>
                <w:rFonts w:ascii="Arial" w:hAnsi="Arial" w:cs="Arial"/>
                <w:i/>
              </w:rPr>
            </w:pPr>
            <w:r w:rsidRPr="005F4994">
              <w:rPr>
                <w:rFonts w:ascii="Arial" w:hAnsi="Arial" w:cs="Arial"/>
                <w:i/>
              </w:rPr>
              <w:t>2</w:t>
            </w:r>
          </w:p>
        </w:tc>
        <w:tc>
          <w:tcPr>
            <w:tcW w:w="7767" w:type="dxa"/>
            <w:shd w:val="clear" w:color="auto" w:fill="auto"/>
          </w:tcPr>
          <w:p w:rsidR="008F3D4D" w:rsidRPr="005F4994" w:rsidRDefault="008F3D4D" w:rsidP="00E373BF">
            <w:pPr>
              <w:pStyle w:val="ListParagraph"/>
              <w:ind w:left="360"/>
              <w:rPr>
                <w:rFonts w:ascii="Arial" w:hAnsi="Arial" w:cs="Arial"/>
              </w:rPr>
            </w:pPr>
            <w:r w:rsidRPr="005F4994">
              <w:rPr>
                <w:rFonts w:ascii="Arial" w:hAnsi="Arial" w:cs="Arial"/>
              </w:rPr>
              <w:t>Response meets some but not all of the stated requirement. Lacks detail on how the requirement will be fulfilled in several areas.</w:t>
            </w:r>
          </w:p>
        </w:tc>
      </w:tr>
      <w:tr w:rsidR="008F3D4D" w:rsidRPr="005F4994" w:rsidTr="00E373BF">
        <w:tc>
          <w:tcPr>
            <w:tcW w:w="1589" w:type="dxa"/>
            <w:shd w:val="clear" w:color="auto" w:fill="auto"/>
          </w:tcPr>
          <w:p w:rsidR="008F3D4D" w:rsidRPr="005F4994" w:rsidRDefault="008F3D4D" w:rsidP="00E373BF">
            <w:pPr>
              <w:pStyle w:val="ListParagraph"/>
              <w:ind w:left="360"/>
              <w:rPr>
                <w:rFonts w:ascii="Arial" w:hAnsi="Arial" w:cs="Arial"/>
                <w:i/>
              </w:rPr>
            </w:pPr>
            <w:r w:rsidRPr="005F4994">
              <w:rPr>
                <w:rFonts w:ascii="Arial" w:hAnsi="Arial" w:cs="Arial"/>
                <w:i/>
              </w:rPr>
              <w:t xml:space="preserve">3 </w:t>
            </w:r>
          </w:p>
        </w:tc>
        <w:tc>
          <w:tcPr>
            <w:tcW w:w="7767" w:type="dxa"/>
            <w:shd w:val="clear" w:color="auto" w:fill="auto"/>
          </w:tcPr>
          <w:p w:rsidR="008F3D4D" w:rsidRPr="005F4994" w:rsidRDefault="008F3D4D" w:rsidP="00E373BF">
            <w:pPr>
              <w:pStyle w:val="ListParagraph"/>
              <w:ind w:left="360"/>
              <w:rPr>
                <w:rFonts w:ascii="Arial" w:hAnsi="Arial" w:cs="Arial"/>
              </w:rPr>
            </w:pPr>
            <w:r w:rsidRPr="005F4994">
              <w:rPr>
                <w:rFonts w:ascii="Arial" w:hAnsi="Arial" w:cs="Arial"/>
              </w:rPr>
              <w:t>The response meets the stated requirement. Answers are relevant and acceptable but may lack some detail.</w:t>
            </w:r>
          </w:p>
        </w:tc>
      </w:tr>
      <w:tr w:rsidR="008F3D4D" w:rsidRPr="005F4994" w:rsidTr="00E373BF">
        <w:tc>
          <w:tcPr>
            <w:tcW w:w="1589" w:type="dxa"/>
            <w:shd w:val="clear" w:color="auto" w:fill="auto"/>
          </w:tcPr>
          <w:p w:rsidR="008F3D4D" w:rsidRPr="005F4994" w:rsidRDefault="008F3D4D" w:rsidP="00E373BF">
            <w:pPr>
              <w:pStyle w:val="ListParagraph"/>
              <w:ind w:left="360"/>
              <w:rPr>
                <w:rFonts w:ascii="Arial" w:hAnsi="Arial" w:cs="Arial"/>
                <w:i/>
              </w:rPr>
            </w:pPr>
            <w:r w:rsidRPr="005F4994">
              <w:rPr>
                <w:rFonts w:ascii="Arial" w:hAnsi="Arial" w:cs="Arial"/>
                <w:i/>
              </w:rPr>
              <w:t>4</w:t>
            </w:r>
          </w:p>
        </w:tc>
        <w:tc>
          <w:tcPr>
            <w:tcW w:w="7767" w:type="dxa"/>
            <w:shd w:val="clear" w:color="auto" w:fill="auto"/>
          </w:tcPr>
          <w:p w:rsidR="008F3D4D" w:rsidRPr="005F4994" w:rsidRDefault="008F3D4D" w:rsidP="00E373BF">
            <w:pPr>
              <w:pStyle w:val="ListParagraph"/>
              <w:ind w:left="360"/>
              <w:rPr>
                <w:rFonts w:ascii="Arial" w:hAnsi="Arial" w:cs="Arial"/>
              </w:rPr>
            </w:pPr>
            <w:r w:rsidRPr="005F4994">
              <w:rPr>
                <w:rFonts w:ascii="Arial" w:hAnsi="Arial" w:cs="Arial"/>
              </w:rPr>
              <w:t>The response fully meets the stated requirement in all areas.  Answers are clear, relevant and elements of the response exceed the requirement by offering some added value.</w:t>
            </w:r>
          </w:p>
        </w:tc>
      </w:tr>
      <w:tr w:rsidR="008F3D4D" w:rsidRPr="005F4994" w:rsidTr="00E373BF">
        <w:tc>
          <w:tcPr>
            <w:tcW w:w="1589" w:type="dxa"/>
            <w:shd w:val="clear" w:color="auto" w:fill="auto"/>
          </w:tcPr>
          <w:p w:rsidR="008F3D4D" w:rsidRPr="005F4994" w:rsidRDefault="008F3D4D" w:rsidP="00E373BF">
            <w:pPr>
              <w:pStyle w:val="ListParagraph"/>
              <w:ind w:left="360"/>
              <w:rPr>
                <w:rFonts w:ascii="Arial" w:hAnsi="Arial" w:cs="Arial"/>
                <w:i/>
              </w:rPr>
            </w:pPr>
            <w:r w:rsidRPr="005F4994">
              <w:rPr>
                <w:rFonts w:ascii="Arial" w:hAnsi="Arial" w:cs="Arial"/>
                <w:i/>
              </w:rPr>
              <w:t>5</w:t>
            </w:r>
          </w:p>
        </w:tc>
        <w:tc>
          <w:tcPr>
            <w:tcW w:w="7767" w:type="dxa"/>
            <w:shd w:val="clear" w:color="auto" w:fill="auto"/>
          </w:tcPr>
          <w:p w:rsidR="008F3D4D" w:rsidRPr="005F4994" w:rsidRDefault="008F3D4D" w:rsidP="00E373BF">
            <w:pPr>
              <w:pStyle w:val="ListParagraph"/>
              <w:ind w:left="360"/>
              <w:rPr>
                <w:rFonts w:ascii="Arial" w:hAnsi="Arial" w:cs="Arial"/>
              </w:rPr>
            </w:pPr>
            <w:r w:rsidRPr="005F4994">
              <w:rPr>
                <w:rFonts w:ascii="Arial" w:hAnsi="Arial" w:cs="Arial"/>
              </w:rPr>
              <w:t>The response exceeds the requirement in all areas.  Answers are comprehensive, unambiguous and offer significant added value to the requirement which benefits the Project.</w:t>
            </w:r>
          </w:p>
        </w:tc>
      </w:tr>
    </w:tbl>
    <w:p w:rsidR="008F3D4D" w:rsidRPr="005F4994" w:rsidRDefault="008F3D4D" w:rsidP="008F3D4D">
      <w:pPr>
        <w:rPr>
          <w:rFonts w:ascii="Arial" w:hAnsi="Arial" w:cs="Arial"/>
        </w:rPr>
      </w:pPr>
    </w:p>
    <w:p w:rsidR="008F3D4D" w:rsidRPr="00B82DBF" w:rsidRDefault="008F3D4D" w:rsidP="00185FD7">
      <w:pPr>
        <w:pStyle w:val="ListParagraph"/>
        <w:numPr>
          <w:ilvl w:val="0"/>
          <w:numId w:val="1"/>
        </w:numPr>
        <w:spacing w:after="200" w:line="276" w:lineRule="auto"/>
        <w:rPr>
          <w:rFonts w:ascii="Arial" w:hAnsi="Arial" w:cs="Arial"/>
          <w:b/>
          <w:sz w:val="24"/>
          <w:szCs w:val="24"/>
        </w:rPr>
      </w:pPr>
      <w:r w:rsidRPr="00B82DBF">
        <w:rPr>
          <w:rFonts w:ascii="Arial" w:hAnsi="Arial" w:cs="Arial"/>
          <w:b/>
          <w:sz w:val="24"/>
          <w:szCs w:val="24"/>
        </w:rPr>
        <w:t>Delivery/ Technical Evaluation Criteria</w:t>
      </w:r>
    </w:p>
    <w:p w:rsidR="008F3D4D" w:rsidRPr="005F4994" w:rsidRDefault="008F3D4D" w:rsidP="008F3D4D">
      <w:pPr>
        <w:pStyle w:val="ListParagraph"/>
        <w:ind w:left="360"/>
        <w:rPr>
          <w:rFonts w:ascii="Arial" w:hAnsi="Arial" w:cs="Arial"/>
        </w:rPr>
      </w:pPr>
    </w:p>
    <w:tbl>
      <w:tblPr>
        <w:tblW w:w="9640"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852"/>
        <w:gridCol w:w="2551"/>
        <w:gridCol w:w="3995"/>
        <w:gridCol w:w="1134"/>
        <w:gridCol w:w="1108"/>
      </w:tblGrid>
      <w:tr w:rsidR="008F3D4D" w:rsidRPr="005F4994" w:rsidTr="00E373BF">
        <w:tc>
          <w:tcPr>
            <w:tcW w:w="852" w:type="dxa"/>
            <w:tcMar>
              <w:top w:w="0" w:type="dxa"/>
              <w:left w:w="108" w:type="dxa"/>
              <w:bottom w:w="0" w:type="dxa"/>
              <w:right w:w="108" w:type="dxa"/>
            </w:tcMar>
          </w:tcPr>
          <w:p w:rsidR="008F3D4D" w:rsidRPr="005F4994" w:rsidRDefault="008F3D4D" w:rsidP="00E373BF">
            <w:pPr>
              <w:rPr>
                <w:rFonts w:ascii="Arial" w:hAnsi="Arial" w:cs="Arial"/>
                <w:b/>
              </w:rPr>
            </w:pPr>
            <w:r w:rsidRPr="005F4994">
              <w:rPr>
                <w:rFonts w:ascii="Arial" w:hAnsi="Arial" w:cs="Arial"/>
                <w:b/>
              </w:rPr>
              <w:t>Ref.</w:t>
            </w:r>
          </w:p>
        </w:tc>
        <w:tc>
          <w:tcPr>
            <w:tcW w:w="2551" w:type="dxa"/>
            <w:tcMar>
              <w:top w:w="0" w:type="dxa"/>
              <w:left w:w="108" w:type="dxa"/>
              <w:bottom w:w="0" w:type="dxa"/>
              <w:right w:w="108" w:type="dxa"/>
            </w:tcMar>
          </w:tcPr>
          <w:p w:rsidR="008F3D4D" w:rsidRPr="005F4994" w:rsidRDefault="008F3D4D" w:rsidP="00E373BF">
            <w:pPr>
              <w:pStyle w:val="ListParagraph"/>
              <w:ind w:left="360"/>
              <w:rPr>
                <w:rFonts w:ascii="Arial" w:hAnsi="Arial" w:cs="Arial"/>
                <w:b/>
              </w:rPr>
            </w:pPr>
            <w:r w:rsidRPr="005F4994">
              <w:rPr>
                <w:rFonts w:ascii="Arial" w:hAnsi="Arial" w:cs="Arial"/>
                <w:b/>
              </w:rPr>
              <w:t xml:space="preserve">Question </w:t>
            </w:r>
          </w:p>
        </w:tc>
        <w:tc>
          <w:tcPr>
            <w:tcW w:w="3995" w:type="dxa"/>
          </w:tcPr>
          <w:p w:rsidR="008F3D4D" w:rsidRPr="005F4994" w:rsidRDefault="008F3D4D" w:rsidP="00E373BF">
            <w:pPr>
              <w:pStyle w:val="ListParagraph"/>
              <w:ind w:left="360"/>
              <w:rPr>
                <w:rFonts w:ascii="Arial" w:hAnsi="Arial" w:cs="Arial"/>
                <w:b/>
              </w:rPr>
            </w:pPr>
            <w:r w:rsidRPr="005F4994">
              <w:rPr>
                <w:rFonts w:ascii="Arial" w:hAnsi="Arial" w:cs="Arial"/>
                <w:b/>
              </w:rPr>
              <w:t>Sub criteria</w:t>
            </w:r>
          </w:p>
        </w:tc>
        <w:tc>
          <w:tcPr>
            <w:tcW w:w="1134" w:type="dxa"/>
            <w:tcMar>
              <w:top w:w="0" w:type="dxa"/>
              <w:left w:w="108" w:type="dxa"/>
              <w:bottom w:w="0" w:type="dxa"/>
              <w:right w:w="108" w:type="dxa"/>
            </w:tcMar>
          </w:tcPr>
          <w:p w:rsidR="008F3D4D" w:rsidRPr="005F4994" w:rsidRDefault="008F3D4D" w:rsidP="00E373BF">
            <w:pPr>
              <w:rPr>
                <w:rFonts w:ascii="Arial" w:hAnsi="Arial" w:cs="Arial"/>
                <w:b/>
              </w:rPr>
            </w:pPr>
            <w:r w:rsidRPr="005F4994">
              <w:rPr>
                <w:rFonts w:ascii="Arial" w:hAnsi="Arial" w:cs="Arial"/>
                <w:b/>
              </w:rPr>
              <w:t>Weight</w:t>
            </w:r>
          </w:p>
        </w:tc>
        <w:tc>
          <w:tcPr>
            <w:tcW w:w="1108" w:type="dxa"/>
          </w:tcPr>
          <w:p w:rsidR="008F3D4D" w:rsidRPr="005F4994" w:rsidRDefault="008F3D4D" w:rsidP="00E373BF">
            <w:pPr>
              <w:pStyle w:val="ListParagraph"/>
              <w:ind w:left="360"/>
              <w:rPr>
                <w:rFonts w:ascii="Arial" w:hAnsi="Arial" w:cs="Arial"/>
                <w:b/>
              </w:rPr>
            </w:pPr>
            <w:r w:rsidRPr="005F4994">
              <w:rPr>
                <w:rFonts w:ascii="Arial" w:hAnsi="Arial" w:cs="Arial"/>
                <w:b/>
              </w:rPr>
              <w:t xml:space="preserve">Max score </w:t>
            </w:r>
          </w:p>
        </w:tc>
      </w:tr>
      <w:tr w:rsidR="008F3D4D" w:rsidRPr="005F4994" w:rsidTr="00E373BF">
        <w:tc>
          <w:tcPr>
            <w:tcW w:w="852" w:type="dxa"/>
            <w:tcMar>
              <w:top w:w="0" w:type="dxa"/>
              <w:left w:w="108" w:type="dxa"/>
              <w:bottom w:w="0" w:type="dxa"/>
              <w:right w:w="108" w:type="dxa"/>
            </w:tcMar>
          </w:tcPr>
          <w:p w:rsidR="008F3D4D" w:rsidRPr="005F4994" w:rsidRDefault="008F3D4D" w:rsidP="00E373BF">
            <w:pPr>
              <w:pStyle w:val="ListParagraph"/>
              <w:ind w:left="360"/>
              <w:rPr>
                <w:rFonts w:ascii="Arial" w:hAnsi="Arial" w:cs="Arial"/>
              </w:rPr>
            </w:pPr>
            <w:r w:rsidRPr="005F4994">
              <w:rPr>
                <w:rFonts w:ascii="Arial" w:hAnsi="Arial" w:cs="Arial"/>
              </w:rPr>
              <w:t>1</w:t>
            </w:r>
          </w:p>
        </w:tc>
        <w:tc>
          <w:tcPr>
            <w:tcW w:w="2551" w:type="dxa"/>
            <w:tcMar>
              <w:top w:w="0" w:type="dxa"/>
              <w:left w:w="108" w:type="dxa"/>
              <w:bottom w:w="0" w:type="dxa"/>
              <w:right w:w="108" w:type="dxa"/>
            </w:tcMar>
          </w:tcPr>
          <w:p w:rsidR="008F3D4D" w:rsidRPr="005F4994" w:rsidRDefault="008F3D4D" w:rsidP="00E373BF">
            <w:pPr>
              <w:rPr>
                <w:rFonts w:ascii="Arial" w:hAnsi="Arial" w:cs="Arial"/>
              </w:rPr>
            </w:pPr>
            <w:r w:rsidRPr="005F4994">
              <w:rPr>
                <w:rFonts w:ascii="Arial" w:hAnsi="Arial" w:cs="Arial"/>
              </w:rPr>
              <w:t xml:space="preserve">How will you meet the delivery requirements set out in </w:t>
            </w:r>
            <w:r w:rsidRPr="005F4994">
              <w:rPr>
                <w:rFonts w:ascii="Arial" w:hAnsi="Arial" w:cs="Arial"/>
                <w:b/>
              </w:rPr>
              <w:t>Q.3a)</w:t>
            </w:r>
          </w:p>
          <w:p w:rsidR="008F3D4D" w:rsidRPr="005F4994" w:rsidRDefault="008F3D4D" w:rsidP="00E373BF">
            <w:pPr>
              <w:rPr>
                <w:rFonts w:ascii="Arial" w:hAnsi="Arial" w:cs="Arial"/>
              </w:rPr>
            </w:pPr>
          </w:p>
        </w:tc>
        <w:tc>
          <w:tcPr>
            <w:tcW w:w="3995" w:type="dxa"/>
          </w:tcPr>
          <w:p w:rsidR="008F3D4D" w:rsidRPr="005F4994" w:rsidRDefault="008F3D4D" w:rsidP="008F3D4D">
            <w:pPr>
              <w:pStyle w:val="ListParagraph"/>
              <w:numPr>
                <w:ilvl w:val="0"/>
                <w:numId w:val="11"/>
              </w:numPr>
              <w:spacing w:after="200" w:line="276" w:lineRule="auto"/>
              <w:rPr>
                <w:rFonts w:ascii="Arial" w:hAnsi="Arial" w:cs="Arial"/>
              </w:rPr>
            </w:pPr>
            <w:r w:rsidRPr="005F4994">
              <w:rPr>
                <w:rFonts w:ascii="Arial" w:hAnsi="Arial" w:cs="Arial"/>
              </w:rPr>
              <w:t>Skills and experience to deliver basic IT skills training</w:t>
            </w:r>
          </w:p>
          <w:p w:rsidR="008F3D4D" w:rsidRPr="005F4994" w:rsidRDefault="008F3D4D" w:rsidP="008F3D4D">
            <w:pPr>
              <w:pStyle w:val="ListParagraph"/>
              <w:numPr>
                <w:ilvl w:val="0"/>
                <w:numId w:val="11"/>
              </w:numPr>
              <w:spacing w:after="200" w:line="276" w:lineRule="auto"/>
              <w:rPr>
                <w:rFonts w:ascii="Arial" w:hAnsi="Arial" w:cs="Arial"/>
              </w:rPr>
            </w:pPr>
            <w:r w:rsidRPr="005F4994">
              <w:rPr>
                <w:rFonts w:ascii="Arial" w:hAnsi="Arial" w:cs="Arial"/>
              </w:rPr>
              <w:t xml:space="preserve">Content of the </w:t>
            </w:r>
            <w:r w:rsidR="00322BA4" w:rsidRPr="005F4994">
              <w:rPr>
                <w:rFonts w:ascii="Arial" w:hAnsi="Arial" w:cs="Arial"/>
              </w:rPr>
              <w:t>training materials and relevance</w:t>
            </w:r>
          </w:p>
          <w:p w:rsidR="008F3D4D" w:rsidRPr="005F4994" w:rsidRDefault="008F3D4D" w:rsidP="008F3D4D">
            <w:pPr>
              <w:pStyle w:val="ListParagraph"/>
              <w:numPr>
                <w:ilvl w:val="0"/>
                <w:numId w:val="11"/>
              </w:numPr>
              <w:spacing w:after="200" w:line="276" w:lineRule="auto"/>
              <w:rPr>
                <w:rFonts w:ascii="Arial" w:hAnsi="Arial" w:cs="Arial"/>
              </w:rPr>
            </w:pPr>
            <w:r w:rsidRPr="005F4994">
              <w:rPr>
                <w:rFonts w:ascii="Arial" w:hAnsi="Arial" w:cs="Arial"/>
              </w:rPr>
              <w:t>Balance of different learning activities to cover learning outcomes.</w:t>
            </w:r>
          </w:p>
          <w:p w:rsidR="008F3D4D" w:rsidRPr="005F4994" w:rsidRDefault="008F3D4D" w:rsidP="008F3D4D">
            <w:pPr>
              <w:pStyle w:val="ListParagraph"/>
              <w:numPr>
                <w:ilvl w:val="0"/>
                <w:numId w:val="11"/>
              </w:numPr>
              <w:spacing w:after="200" w:line="276" w:lineRule="auto"/>
              <w:rPr>
                <w:rFonts w:ascii="Arial" w:hAnsi="Arial" w:cs="Arial"/>
              </w:rPr>
            </w:pPr>
            <w:r w:rsidRPr="005F4994">
              <w:rPr>
                <w:rFonts w:ascii="Arial" w:hAnsi="Arial" w:cs="Arial"/>
              </w:rPr>
              <w:lastRenderedPageBreak/>
              <w:t>Plan for meeting target number of beneficiaries</w:t>
            </w:r>
            <w:r w:rsidR="00322BA4" w:rsidRPr="005F4994">
              <w:rPr>
                <w:rFonts w:ascii="Arial" w:hAnsi="Arial" w:cs="Arial"/>
              </w:rPr>
              <w:t>, number of cohorts and delivery locations.</w:t>
            </w:r>
          </w:p>
          <w:p w:rsidR="008F3D4D" w:rsidRPr="005F4994" w:rsidRDefault="008F3D4D" w:rsidP="008F3D4D">
            <w:pPr>
              <w:pStyle w:val="ListParagraph"/>
              <w:numPr>
                <w:ilvl w:val="0"/>
                <w:numId w:val="11"/>
              </w:numPr>
              <w:spacing w:after="200" w:line="276" w:lineRule="auto"/>
              <w:rPr>
                <w:rFonts w:ascii="Arial" w:hAnsi="Arial" w:cs="Arial"/>
              </w:rPr>
            </w:pPr>
            <w:r w:rsidRPr="005F4994">
              <w:rPr>
                <w:rFonts w:ascii="Arial" w:hAnsi="Arial" w:cs="Arial"/>
              </w:rPr>
              <w:t>Voice of the refugee included.</w:t>
            </w:r>
          </w:p>
          <w:p w:rsidR="008F3D4D" w:rsidRPr="005F4994" w:rsidRDefault="008F3D4D" w:rsidP="00E373BF">
            <w:pPr>
              <w:pStyle w:val="ListParagraph"/>
              <w:ind w:left="360"/>
              <w:rPr>
                <w:rFonts w:ascii="Arial" w:hAnsi="Arial" w:cs="Arial"/>
              </w:rPr>
            </w:pPr>
          </w:p>
        </w:tc>
        <w:tc>
          <w:tcPr>
            <w:tcW w:w="1134" w:type="dxa"/>
            <w:tcMar>
              <w:top w:w="0" w:type="dxa"/>
              <w:left w:w="108" w:type="dxa"/>
              <w:bottom w:w="0" w:type="dxa"/>
              <w:right w:w="108" w:type="dxa"/>
            </w:tcMar>
          </w:tcPr>
          <w:p w:rsidR="008F3D4D" w:rsidRPr="005F4994" w:rsidRDefault="008F3D4D" w:rsidP="00E373BF">
            <w:pPr>
              <w:pStyle w:val="ListParagraph"/>
              <w:ind w:left="360"/>
              <w:rPr>
                <w:rFonts w:ascii="Arial" w:hAnsi="Arial" w:cs="Arial"/>
              </w:rPr>
            </w:pPr>
            <w:r w:rsidRPr="005F4994">
              <w:rPr>
                <w:rFonts w:ascii="Arial" w:hAnsi="Arial" w:cs="Arial"/>
              </w:rPr>
              <w:lastRenderedPageBreak/>
              <w:t>4</w:t>
            </w:r>
          </w:p>
        </w:tc>
        <w:tc>
          <w:tcPr>
            <w:tcW w:w="1108" w:type="dxa"/>
          </w:tcPr>
          <w:p w:rsidR="008F3D4D" w:rsidRPr="005F4994" w:rsidRDefault="008F3D4D" w:rsidP="00E373BF">
            <w:pPr>
              <w:pStyle w:val="ListParagraph"/>
              <w:ind w:left="360"/>
              <w:rPr>
                <w:rFonts w:ascii="Arial" w:hAnsi="Arial" w:cs="Arial"/>
              </w:rPr>
            </w:pPr>
            <w:r w:rsidRPr="005F4994">
              <w:rPr>
                <w:rFonts w:ascii="Arial" w:hAnsi="Arial" w:cs="Arial"/>
              </w:rPr>
              <w:t>20</w:t>
            </w:r>
          </w:p>
        </w:tc>
      </w:tr>
      <w:tr w:rsidR="008F3D4D" w:rsidRPr="005F4994" w:rsidTr="00E373BF">
        <w:tc>
          <w:tcPr>
            <w:tcW w:w="852" w:type="dxa"/>
            <w:tcMar>
              <w:top w:w="0" w:type="dxa"/>
              <w:left w:w="108" w:type="dxa"/>
              <w:bottom w:w="0" w:type="dxa"/>
              <w:right w:w="108" w:type="dxa"/>
            </w:tcMar>
          </w:tcPr>
          <w:p w:rsidR="008F3D4D" w:rsidRPr="005F4994" w:rsidRDefault="008F3D4D" w:rsidP="00E373BF">
            <w:pPr>
              <w:pStyle w:val="ListParagraph"/>
              <w:ind w:left="360"/>
              <w:rPr>
                <w:rFonts w:ascii="Arial" w:hAnsi="Arial" w:cs="Arial"/>
              </w:rPr>
            </w:pPr>
            <w:r w:rsidRPr="005F4994">
              <w:rPr>
                <w:rFonts w:ascii="Arial" w:hAnsi="Arial" w:cs="Arial"/>
              </w:rPr>
              <w:t>2</w:t>
            </w:r>
          </w:p>
        </w:tc>
        <w:tc>
          <w:tcPr>
            <w:tcW w:w="2551" w:type="dxa"/>
            <w:tcMar>
              <w:top w:w="0" w:type="dxa"/>
              <w:left w:w="108" w:type="dxa"/>
              <w:bottom w:w="0" w:type="dxa"/>
              <w:right w:w="108" w:type="dxa"/>
            </w:tcMar>
          </w:tcPr>
          <w:p w:rsidR="008F3D4D" w:rsidRPr="005F4994" w:rsidRDefault="008F3D4D" w:rsidP="00E373BF">
            <w:pPr>
              <w:rPr>
                <w:rFonts w:ascii="Arial" w:hAnsi="Arial" w:cs="Arial"/>
              </w:rPr>
            </w:pPr>
            <w:r w:rsidRPr="005F4994">
              <w:rPr>
                <w:rFonts w:ascii="Arial" w:hAnsi="Arial" w:cs="Arial"/>
              </w:rPr>
              <w:t xml:space="preserve">How will you meet the technical requirements set out in </w:t>
            </w:r>
            <w:r w:rsidRPr="005F4994">
              <w:rPr>
                <w:rFonts w:ascii="Arial" w:hAnsi="Arial" w:cs="Arial"/>
                <w:b/>
              </w:rPr>
              <w:t>Q.3b)</w:t>
            </w:r>
          </w:p>
          <w:p w:rsidR="008F3D4D" w:rsidRPr="005F4994" w:rsidRDefault="008F3D4D" w:rsidP="00E373BF">
            <w:pPr>
              <w:pStyle w:val="ListParagraph"/>
              <w:ind w:left="360"/>
              <w:rPr>
                <w:rFonts w:ascii="Arial" w:hAnsi="Arial" w:cs="Arial"/>
              </w:rPr>
            </w:pPr>
          </w:p>
        </w:tc>
        <w:tc>
          <w:tcPr>
            <w:tcW w:w="3995" w:type="dxa"/>
          </w:tcPr>
          <w:p w:rsidR="008F3D4D" w:rsidRPr="005F4994" w:rsidRDefault="008F3D4D" w:rsidP="008F3D4D">
            <w:pPr>
              <w:pStyle w:val="ListParagraph"/>
              <w:numPr>
                <w:ilvl w:val="0"/>
                <w:numId w:val="10"/>
              </w:numPr>
              <w:spacing w:after="200" w:line="276" w:lineRule="auto"/>
              <w:rPr>
                <w:rFonts w:ascii="Arial" w:hAnsi="Arial" w:cs="Arial"/>
              </w:rPr>
            </w:pPr>
            <w:r w:rsidRPr="005F4994">
              <w:rPr>
                <w:rFonts w:ascii="Arial" w:hAnsi="Arial" w:cs="Arial"/>
              </w:rPr>
              <w:t>Qualification(s) of teaching staff</w:t>
            </w:r>
          </w:p>
          <w:p w:rsidR="008F3D4D" w:rsidRPr="005F4994" w:rsidRDefault="008F3D4D" w:rsidP="008F3D4D">
            <w:pPr>
              <w:pStyle w:val="ListParagraph"/>
              <w:numPr>
                <w:ilvl w:val="0"/>
                <w:numId w:val="10"/>
              </w:numPr>
              <w:spacing w:after="200" w:line="276" w:lineRule="auto"/>
              <w:rPr>
                <w:rFonts w:ascii="Arial" w:hAnsi="Arial" w:cs="Arial"/>
              </w:rPr>
            </w:pPr>
            <w:r w:rsidRPr="005F4994">
              <w:rPr>
                <w:rFonts w:ascii="Arial" w:hAnsi="Arial" w:cs="Arial"/>
              </w:rPr>
              <w:t>Evidence that sessions will be of a high quality, engaging and meet the needs of the learners.</w:t>
            </w:r>
          </w:p>
          <w:p w:rsidR="008F3D4D" w:rsidRPr="005F4994" w:rsidRDefault="008F3D4D" w:rsidP="008F3D4D">
            <w:pPr>
              <w:pStyle w:val="ListParagraph"/>
              <w:numPr>
                <w:ilvl w:val="0"/>
                <w:numId w:val="10"/>
              </w:numPr>
              <w:spacing w:after="200" w:line="276" w:lineRule="auto"/>
              <w:rPr>
                <w:rFonts w:ascii="Arial" w:hAnsi="Arial" w:cs="Arial"/>
              </w:rPr>
            </w:pPr>
            <w:r w:rsidRPr="005F4994">
              <w:rPr>
                <w:rFonts w:ascii="Arial" w:hAnsi="Arial" w:cs="Arial"/>
              </w:rPr>
              <w:t>Evidence that the supplier has appropriate systems &amp; policies in place</w:t>
            </w:r>
          </w:p>
          <w:p w:rsidR="008F3D4D" w:rsidRPr="005F4994" w:rsidRDefault="008F3D4D" w:rsidP="008F3D4D">
            <w:pPr>
              <w:pStyle w:val="ListParagraph"/>
              <w:numPr>
                <w:ilvl w:val="0"/>
                <w:numId w:val="10"/>
              </w:numPr>
              <w:spacing w:after="200" w:line="276" w:lineRule="auto"/>
              <w:rPr>
                <w:rFonts w:ascii="Arial" w:hAnsi="Arial" w:cs="Arial"/>
              </w:rPr>
            </w:pPr>
            <w:r w:rsidRPr="005F4994">
              <w:rPr>
                <w:rFonts w:ascii="Arial" w:hAnsi="Arial" w:cs="Arial"/>
              </w:rPr>
              <w:t>Evidence that supplier is able to meet reporting &amp; evidence requirements in Annex A</w:t>
            </w:r>
          </w:p>
        </w:tc>
        <w:tc>
          <w:tcPr>
            <w:tcW w:w="1134" w:type="dxa"/>
            <w:tcMar>
              <w:top w:w="0" w:type="dxa"/>
              <w:left w:w="108" w:type="dxa"/>
              <w:bottom w:w="0" w:type="dxa"/>
              <w:right w:w="108" w:type="dxa"/>
            </w:tcMar>
          </w:tcPr>
          <w:p w:rsidR="008F3D4D" w:rsidRPr="005F4994" w:rsidRDefault="008F3D4D" w:rsidP="00E373BF">
            <w:pPr>
              <w:pStyle w:val="ListParagraph"/>
              <w:ind w:left="360"/>
              <w:rPr>
                <w:rFonts w:ascii="Arial" w:hAnsi="Arial" w:cs="Arial"/>
              </w:rPr>
            </w:pPr>
            <w:r w:rsidRPr="005F4994">
              <w:rPr>
                <w:rFonts w:ascii="Arial" w:hAnsi="Arial" w:cs="Arial"/>
              </w:rPr>
              <w:t>4</w:t>
            </w:r>
          </w:p>
        </w:tc>
        <w:tc>
          <w:tcPr>
            <w:tcW w:w="1108" w:type="dxa"/>
          </w:tcPr>
          <w:p w:rsidR="008F3D4D" w:rsidRPr="005F4994" w:rsidRDefault="008F3D4D" w:rsidP="00E373BF">
            <w:pPr>
              <w:pStyle w:val="ListParagraph"/>
              <w:ind w:left="360"/>
              <w:rPr>
                <w:rFonts w:ascii="Arial" w:hAnsi="Arial" w:cs="Arial"/>
              </w:rPr>
            </w:pPr>
            <w:r w:rsidRPr="005F4994">
              <w:rPr>
                <w:rFonts w:ascii="Arial" w:hAnsi="Arial" w:cs="Arial"/>
              </w:rPr>
              <w:t>20</w:t>
            </w:r>
          </w:p>
        </w:tc>
      </w:tr>
      <w:tr w:rsidR="008F3D4D" w:rsidRPr="005F4994" w:rsidTr="00E373BF">
        <w:trPr>
          <w:trHeight w:val="65"/>
        </w:trPr>
        <w:tc>
          <w:tcPr>
            <w:tcW w:w="852" w:type="dxa"/>
            <w:tcMar>
              <w:top w:w="0" w:type="dxa"/>
              <w:left w:w="108" w:type="dxa"/>
              <w:bottom w:w="0" w:type="dxa"/>
              <w:right w:w="108" w:type="dxa"/>
            </w:tcMar>
          </w:tcPr>
          <w:p w:rsidR="008F3D4D" w:rsidRPr="005F4994" w:rsidRDefault="008F3D4D" w:rsidP="00E373BF">
            <w:pPr>
              <w:pStyle w:val="ListParagraph"/>
              <w:ind w:left="360"/>
              <w:rPr>
                <w:rFonts w:ascii="Arial" w:hAnsi="Arial" w:cs="Arial"/>
              </w:rPr>
            </w:pPr>
            <w:r w:rsidRPr="005F4994">
              <w:rPr>
                <w:rFonts w:ascii="Arial" w:hAnsi="Arial" w:cs="Arial"/>
              </w:rPr>
              <w:t>3</w:t>
            </w:r>
          </w:p>
        </w:tc>
        <w:tc>
          <w:tcPr>
            <w:tcW w:w="2551" w:type="dxa"/>
            <w:tcMar>
              <w:top w:w="0" w:type="dxa"/>
              <w:left w:w="108" w:type="dxa"/>
              <w:bottom w:w="0" w:type="dxa"/>
              <w:right w:w="108" w:type="dxa"/>
            </w:tcMar>
          </w:tcPr>
          <w:p w:rsidR="008F3D4D" w:rsidRPr="005F4994" w:rsidRDefault="008F3D4D" w:rsidP="00E373BF">
            <w:pPr>
              <w:rPr>
                <w:rFonts w:ascii="Arial" w:hAnsi="Arial" w:cs="Arial"/>
              </w:rPr>
            </w:pPr>
            <w:r w:rsidRPr="005F4994">
              <w:rPr>
                <w:rFonts w:ascii="Arial" w:hAnsi="Arial" w:cs="Arial"/>
              </w:rPr>
              <w:t xml:space="preserve">How will you quality assure </w:t>
            </w:r>
            <w:r w:rsidR="00322BA4" w:rsidRPr="005F4994">
              <w:rPr>
                <w:rFonts w:ascii="Arial" w:hAnsi="Arial" w:cs="Arial"/>
              </w:rPr>
              <w:t xml:space="preserve">the Basic IT skills </w:t>
            </w:r>
            <w:r w:rsidRPr="005F4994">
              <w:rPr>
                <w:rFonts w:ascii="Arial" w:hAnsi="Arial" w:cs="Arial"/>
              </w:rPr>
              <w:t>curriculum and delivery?</w:t>
            </w:r>
          </w:p>
        </w:tc>
        <w:tc>
          <w:tcPr>
            <w:tcW w:w="3995" w:type="dxa"/>
          </w:tcPr>
          <w:p w:rsidR="008F3D4D" w:rsidRPr="005F4994" w:rsidRDefault="008F3D4D" w:rsidP="008F3D4D">
            <w:pPr>
              <w:pStyle w:val="ListParagraph"/>
              <w:numPr>
                <w:ilvl w:val="0"/>
                <w:numId w:val="10"/>
              </w:numPr>
              <w:spacing w:after="200" w:line="276" w:lineRule="auto"/>
              <w:rPr>
                <w:rFonts w:ascii="Arial" w:hAnsi="Arial" w:cs="Arial"/>
              </w:rPr>
            </w:pPr>
            <w:r w:rsidRPr="005F4994">
              <w:rPr>
                <w:rFonts w:ascii="Arial" w:hAnsi="Arial" w:cs="Arial"/>
              </w:rPr>
              <w:t xml:space="preserve">Monitoring of </w:t>
            </w:r>
            <w:r w:rsidR="00322BA4" w:rsidRPr="005F4994">
              <w:rPr>
                <w:rFonts w:ascii="Arial" w:hAnsi="Arial" w:cs="Arial"/>
              </w:rPr>
              <w:t xml:space="preserve">IT skills </w:t>
            </w:r>
            <w:r w:rsidRPr="005F4994">
              <w:rPr>
                <w:rFonts w:ascii="Arial" w:hAnsi="Arial" w:cs="Arial"/>
              </w:rPr>
              <w:t>quality.</w:t>
            </w:r>
          </w:p>
          <w:p w:rsidR="008F3D4D" w:rsidRPr="005F4994" w:rsidRDefault="00322BA4" w:rsidP="008F3D4D">
            <w:pPr>
              <w:pStyle w:val="ListParagraph"/>
              <w:numPr>
                <w:ilvl w:val="0"/>
                <w:numId w:val="10"/>
              </w:numPr>
              <w:spacing w:after="200" w:line="276" w:lineRule="auto"/>
              <w:rPr>
                <w:rFonts w:ascii="Arial" w:hAnsi="Arial" w:cs="Arial"/>
              </w:rPr>
            </w:pPr>
            <w:r w:rsidRPr="005F4994">
              <w:rPr>
                <w:rFonts w:ascii="Arial" w:hAnsi="Arial" w:cs="Arial"/>
              </w:rPr>
              <w:t>Feedback</w:t>
            </w:r>
          </w:p>
          <w:p w:rsidR="008F3D4D" w:rsidRPr="005F4994" w:rsidRDefault="008F3D4D" w:rsidP="00322BA4">
            <w:pPr>
              <w:pStyle w:val="ListParagraph"/>
              <w:numPr>
                <w:ilvl w:val="0"/>
                <w:numId w:val="10"/>
              </w:numPr>
              <w:spacing w:after="200" w:line="276" w:lineRule="auto"/>
              <w:rPr>
                <w:rFonts w:ascii="Arial" w:hAnsi="Arial" w:cs="Arial"/>
              </w:rPr>
            </w:pPr>
            <w:r w:rsidRPr="005F4994">
              <w:rPr>
                <w:rFonts w:ascii="Arial" w:hAnsi="Arial" w:cs="Arial"/>
              </w:rPr>
              <w:t>Systems for measuring progress</w:t>
            </w:r>
          </w:p>
        </w:tc>
        <w:tc>
          <w:tcPr>
            <w:tcW w:w="1134" w:type="dxa"/>
            <w:tcMar>
              <w:top w:w="0" w:type="dxa"/>
              <w:left w:w="108" w:type="dxa"/>
              <w:bottom w:w="0" w:type="dxa"/>
              <w:right w:w="108" w:type="dxa"/>
            </w:tcMar>
          </w:tcPr>
          <w:p w:rsidR="008F3D4D" w:rsidRPr="005F4994" w:rsidRDefault="008F3D4D" w:rsidP="00E373BF">
            <w:pPr>
              <w:pStyle w:val="ListParagraph"/>
              <w:ind w:left="360"/>
              <w:rPr>
                <w:rFonts w:ascii="Arial" w:hAnsi="Arial" w:cs="Arial"/>
              </w:rPr>
            </w:pPr>
            <w:r w:rsidRPr="005F4994">
              <w:rPr>
                <w:rFonts w:ascii="Arial" w:hAnsi="Arial" w:cs="Arial"/>
              </w:rPr>
              <w:t>4</w:t>
            </w:r>
          </w:p>
        </w:tc>
        <w:tc>
          <w:tcPr>
            <w:tcW w:w="1108" w:type="dxa"/>
          </w:tcPr>
          <w:p w:rsidR="008F3D4D" w:rsidRPr="005F4994" w:rsidRDefault="008F3D4D" w:rsidP="00E373BF">
            <w:pPr>
              <w:pStyle w:val="ListParagraph"/>
              <w:ind w:left="360"/>
              <w:rPr>
                <w:rFonts w:ascii="Arial" w:hAnsi="Arial" w:cs="Arial"/>
              </w:rPr>
            </w:pPr>
            <w:r w:rsidRPr="005F4994">
              <w:rPr>
                <w:rFonts w:ascii="Arial" w:hAnsi="Arial" w:cs="Arial"/>
              </w:rPr>
              <w:t>20</w:t>
            </w:r>
          </w:p>
        </w:tc>
      </w:tr>
      <w:tr w:rsidR="008F3D4D" w:rsidRPr="005F4994" w:rsidTr="00E373BF">
        <w:tc>
          <w:tcPr>
            <w:tcW w:w="852" w:type="dxa"/>
            <w:tcMar>
              <w:top w:w="0" w:type="dxa"/>
              <w:left w:w="108" w:type="dxa"/>
              <w:bottom w:w="0" w:type="dxa"/>
              <w:right w:w="108" w:type="dxa"/>
            </w:tcMar>
          </w:tcPr>
          <w:p w:rsidR="008F3D4D" w:rsidRPr="005F4994" w:rsidRDefault="008F3D4D" w:rsidP="00E373BF">
            <w:pPr>
              <w:pStyle w:val="ListParagraph"/>
              <w:ind w:left="360"/>
              <w:rPr>
                <w:rFonts w:ascii="Arial" w:hAnsi="Arial" w:cs="Arial"/>
              </w:rPr>
            </w:pPr>
            <w:r w:rsidRPr="005F4994">
              <w:rPr>
                <w:rFonts w:ascii="Arial" w:hAnsi="Arial" w:cs="Arial"/>
              </w:rPr>
              <w:t>4</w:t>
            </w:r>
          </w:p>
        </w:tc>
        <w:tc>
          <w:tcPr>
            <w:tcW w:w="2551" w:type="dxa"/>
            <w:tcMar>
              <w:top w:w="0" w:type="dxa"/>
              <w:left w:w="108" w:type="dxa"/>
              <w:bottom w:w="0" w:type="dxa"/>
              <w:right w:w="108" w:type="dxa"/>
            </w:tcMar>
          </w:tcPr>
          <w:p w:rsidR="008F3D4D" w:rsidRPr="005F4994" w:rsidRDefault="008F3D4D" w:rsidP="00E373BF">
            <w:pPr>
              <w:rPr>
                <w:rFonts w:ascii="Arial" w:hAnsi="Arial" w:cs="Arial"/>
              </w:rPr>
            </w:pPr>
            <w:r w:rsidRPr="005F4994">
              <w:rPr>
                <w:rFonts w:ascii="Arial" w:hAnsi="Arial" w:cs="Arial"/>
              </w:rPr>
              <w:t>How will you ensure administrative resources are available to provide requested reports &amp; information to the Refugee Council?</w:t>
            </w:r>
          </w:p>
          <w:p w:rsidR="008F3D4D" w:rsidRPr="005F4994" w:rsidRDefault="008F3D4D" w:rsidP="00E373BF">
            <w:pPr>
              <w:pStyle w:val="ListParagraph"/>
              <w:ind w:left="360"/>
              <w:rPr>
                <w:rFonts w:ascii="Arial" w:hAnsi="Arial" w:cs="Arial"/>
              </w:rPr>
            </w:pPr>
          </w:p>
        </w:tc>
        <w:tc>
          <w:tcPr>
            <w:tcW w:w="3995" w:type="dxa"/>
          </w:tcPr>
          <w:p w:rsidR="008F3D4D" w:rsidRPr="005F4994" w:rsidRDefault="008F3D4D" w:rsidP="008F3D4D">
            <w:pPr>
              <w:pStyle w:val="ListParagraph"/>
              <w:numPr>
                <w:ilvl w:val="0"/>
                <w:numId w:val="10"/>
              </w:numPr>
              <w:spacing w:after="200" w:line="276" w:lineRule="auto"/>
              <w:rPr>
                <w:rFonts w:ascii="Arial" w:hAnsi="Arial" w:cs="Arial"/>
              </w:rPr>
            </w:pPr>
            <w:r w:rsidRPr="005F4994">
              <w:rPr>
                <w:rFonts w:ascii="Arial" w:hAnsi="Arial" w:cs="Arial"/>
              </w:rPr>
              <w:t>Description of how supplier currently collates outputs/ outcomes and any adaptation to requirements in Annex A.</w:t>
            </w:r>
          </w:p>
          <w:p w:rsidR="008F3D4D" w:rsidRPr="005F4994" w:rsidRDefault="008F3D4D" w:rsidP="00E373BF">
            <w:pPr>
              <w:pStyle w:val="ListParagraph"/>
              <w:ind w:left="360"/>
              <w:rPr>
                <w:rFonts w:ascii="Arial" w:hAnsi="Arial" w:cs="Arial"/>
              </w:rPr>
            </w:pPr>
          </w:p>
          <w:p w:rsidR="008F3D4D" w:rsidRPr="005F4994" w:rsidRDefault="008F3D4D" w:rsidP="008F3D4D">
            <w:pPr>
              <w:pStyle w:val="ListParagraph"/>
              <w:numPr>
                <w:ilvl w:val="0"/>
                <w:numId w:val="10"/>
              </w:numPr>
              <w:spacing w:after="200" w:line="276" w:lineRule="auto"/>
              <w:rPr>
                <w:rFonts w:ascii="Arial" w:hAnsi="Arial" w:cs="Arial"/>
              </w:rPr>
            </w:pPr>
            <w:r w:rsidRPr="005F4994">
              <w:rPr>
                <w:rFonts w:ascii="Arial" w:hAnsi="Arial" w:cs="Arial"/>
              </w:rPr>
              <w:t xml:space="preserve">Description of </w:t>
            </w:r>
            <w:r w:rsidR="00322BA4" w:rsidRPr="005F4994">
              <w:rPr>
                <w:rFonts w:ascii="Arial" w:hAnsi="Arial" w:cs="Arial"/>
              </w:rPr>
              <w:t xml:space="preserve">current </w:t>
            </w:r>
            <w:r w:rsidRPr="005F4994">
              <w:rPr>
                <w:rFonts w:ascii="Arial" w:hAnsi="Arial" w:cs="Arial"/>
              </w:rPr>
              <w:t>data management processes and systems.</w:t>
            </w:r>
          </w:p>
          <w:p w:rsidR="008F3D4D" w:rsidRPr="005F4994" w:rsidRDefault="008F3D4D" w:rsidP="00E373BF">
            <w:pPr>
              <w:pStyle w:val="ListParagraph"/>
              <w:ind w:left="360"/>
              <w:rPr>
                <w:rFonts w:ascii="Arial" w:hAnsi="Arial" w:cs="Arial"/>
              </w:rPr>
            </w:pPr>
          </w:p>
        </w:tc>
        <w:tc>
          <w:tcPr>
            <w:tcW w:w="1134" w:type="dxa"/>
            <w:tcMar>
              <w:top w:w="0" w:type="dxa"/>
              <w:left w:w="108" w:type="dxa"/>
              <w:bottom w:w="0" w:type="dxa"/>
              <w:right w:w="108" w:type="dxa"/>
            </w:tcMar>
          </w:tcPr>
          <w:p w:rsidR="008F3D4D" w:rsidRPr="005F4994" w:rsidRDefault="008F3D4D" w:rsidP="00E373BF">
            <w:pPr>
              <w:pStyle w:val="ListParagraph"/>
              <w:ind w:left="360"/>
              <w:rPr>
                <w:rFonts w:ascii="Arial" w:hAnsi="Arial" w:cs="Arial"/>
              </w:rPr>
            </w:pPr>
            <w:r w:rsidRPr="005F4994">
              <w:rPr>
                <w:rFonts w:ascii="Arial" w:hAnsi="Arial" w:cs="Arial"/>
              </w:rPr>
              <w:t>2</w:t>
            </w:r>
          </w:p>
        </w:tc>
        <w:tc>
          <w:tcPr>
            <w:tcW w:w="1108" w:type="dxa"/>
          </w:tcPr>
          <w:p w:rsidR="008F3D4D" w:rsidRPr="005F4994" w:rsidRDefault="008F3D4D" w:rsidP="00E373BF">
            <w:pPr>
              <w:pStyle w:val="ListParagraph"/>
              <w:ind w:left="360"/>
              <w:rPr>
                <w:rFonts w:ascii="Arial" w:hAnsi="Arial" w:cs="Arial"/>
              </w:rPr>
            </w:pPr>
            <w:r w:rsidRPr="005F4994">
              <w:rPr>
                <w:rFonts w:ascii="Arial" w:hAnsi="Arial" w:cs="Arial"/>
              </w:rPr>
              <w:t>10</w:t>
            </w:r>
          </w:p>
        </w:tc>
      </w:tr>
    </w:tbl>
    <w:p w:rsidR="008F3D4D" w:rsidRPr="005F4994" w:rsidRDefault="008F3D4D" w:rsidP="008F3D4D">
      <w:pPr>
        <w:pStyle w:val="ListParagraph"/>
        <w:ind w:left="360"/>
        <w:rPr>
          <w:rFonts w:ascii="Arial" w:hAnsi="Arial" w:cs="Arial"/>
        </w:rPr>
      </w:pPr>
    </w:p>
    <w:p w:rsidR="008F3D4D" w:rsidRPr="00B82DBF" w:rsidRDefault="008F3D4D" w:rsidP="00185FD7">
      <w:pPr>
        <w:pStyle w:val="ListParagraph"/>
        <w:numPr>
          <w:ilvl w:val="0"/>
          <w:numId w:val="1"/>
        </w:numPr>
        <w:spacing w:after="200" w:line="276" w:lineRule="auto"/>
        <w:rPr>
          <w:rFonts w:ascii="Arial" w:hAnsi="Arial" w:cs="Arial"/>
          <w:b/>
          <w:sz w:val="24"/>
          <w:szCs w:val="24"/>
        </w:rPr>
      </w:pPr>
      <w:r w:rsidRPr="00B82DBF">
        <w:rPr>
          <w:rFonts w:ascii="Arial" w:hAnsi="Arial" w:cs="Arial"/>
          <w:b/>
          <w:sz w:val="24"/>
          <w:szCs w:val="24"/>
        </w:rPr>
        <w:t>Financial Criteria</w:t>
      </w:r>
    </w:p>
    <w:p w:rsidR="008F3D4D" w:rsidRPr="005F4994" w:rsidRDefault="008F3D4D" w:rsidP="008F3D4D">
      <w:pPr>
        <w:rPr>
          <w:rFonts w:ascii="Arial" w:hAnsi="Arial" w:cs="Arial"/>
        </w:rPr>
      </w:pPr>
      <w:r w:rsidRPr="005F4994">
        <w:rPr>
          <w:rFonts w:ascii="Arial" w:hAnsi="Arial" w:cs="Arial"/>
        </w:rPr>
        <w:t xml:space="preserve">The financial evaluation will be based purely on the price for the whole contract. </w:t>
      </w:r>
    </w:p>
    <w:p w:rsidR="008F3D4D" w:rsidRPr="005F4994" w:rsidRDefault="008F3D4D" w:rsidP="008F3D4D">
      <w:pPr>
        <w:rPr>
          <w:rFonts w:ascii="Arial" w:hAnsi="Arial" w:cs="Arial"/>
        </w:rPr>
      </w:pPr>
      <w:r w:rsidRPr="005F4994">
        <w:rPr>
          <w:rFonts w:ascii="Arial" w:hAnsi="Arial" w:cs="Arial"/>
        </w:rPr>
        <w:t>Financial scoring represents 30% of the overall evaluation.  The bidder with the cheapest price will receive 30 marks and all other bids will be marked as a proportional variance from the top scoring bid.</w:t>
      </w:r>
    </w:p>
    <w:p w:rsidR="008F3D4D" w:rsidRPr="005F4994" w:rsidRDefault="008F3D4D" w:rsidP="008F3D4D">
      <w:pPr>
        <w:rPr>
          <w:rFonts w:ascii="Arial" w:hAnsi="Arial" w:cs="Arial"/>
        </w:rPr>
      </w:pPr>
      <w:r w:rsidRPr="005F4994">
        <w:rPr>
          <w:rFonts w:ascii="Arial" w:hAnsi="Arial" w:cs="Arial"/>
        </w:rPr>
        <w:t>For exa</w:t>
      </w:r>
      <w:r w:rsidR="00CA1F56">
        <w:rPr>
          <w:rFonts w:ascii="Arial" w:hAnsi="Arial" w:cs="Arial"/>
        </w:rPr>
        <w:t>mple if a cheapest price was £5</w:t>
      </w:r>
      <w:r w:rsidRPr="005F4994">
        <w:rPr>
          <w:rFonts w:ascii="Arial" w:hAnsi="Arial" w:cs="Arial"/>
        </w:rPr>
        <w:t>,000, that tender would score 30 poin</w:t>
      </w:r>
      <w:r w:rsidR="00CA1F56">
        <w:rPr>
          <w:rFonts w:ascii="Arial" w:hAnsi="Arial" w:cs="Arial"/>
        </w:rPr>
        <w:t>ts. If the next cheapest was £6</w:t>
      </w:r>
      <w:r w:rsidRPr="005F4994">
        <w:rPr>
          <w:rFonts w:ascii="Arial" w:hAnsi="Arial" w:cs="Arial"/>
        </w:rPr>
        <w:t>,000 that tender would be 20% more expensive, and so score 20% less than 30 points i.e. 24 points.</w:t>
      </w:r>
    </w:p>
    <w:p w:rsidR="008F3D4D" w:rsidRPr="005F4994" w:rsidRDefault="008F3D4D" w:rsidP="008F3D4D">
      <w:pPr>
        <w:rPr>
          <w:rFonts w:ascii="Arial" w:hAnsi="Arial" w:cs="Arial"/>
        </w:rPr>
      </w:pPr>
      <w:r w:rsidRPr="005F4994">
        <w:rPr>
          <w:rFonts w:ascii="Arial" w:hAnsi="Arial" w:cs="Arial"/>
        </w:rPr>
        <w:t>There will be no further funding available beyond the price agreed in the tender so suppliers should ensure that their pricing is fully costed to meet all the requirements of the tender.</w:t>
      </w:r>
    </w:p>
    <w:p w:rsidR="008F3D4D" w:rsidRPr="005F4994" w:rsidRDefault="008F3D4D" w:rsidP="008F3D4D">
      <w:pPr>
        <w:rPr>
          <w:rFonts w:ascii="Arial" w:hAnsi="Arial" w:cs="Arial"/>
        </w:rPr>
      </w:pPr>
      <w:r w:rsidRPr="005F4994">
        <w:rPr>
          <w:rFonts w:ascii="Arial" w:hAnsi="Arial" w:cs="Arial"/>
        </w:rPr>
        <w:t>Suppliers should indicate if they are VAT registered and would be seeking to charge VAT on this service.</w:t>
      </w:r>
    </w:p>
    <w:p w:rsidR="008F3D4D" w:rsidRPr="005F4994" w:rsidRDefault="008F3D4D" w:rsidP="008F3D4D">
      <w:pPr>
        <w:rPr>
          <w:rFonts w:ascii="Arial" w:hAnsi="Arial" w:cs="Arial"/>
        </w:rPr>
      </w:pPr>
      <w:r w:rsidRPr="005F4994">
        <w:rPr>
          <w:rFonts w:ascii="Arial" w:hAnsi="Arial" w:cs="Arial"/>
        </w:rPr>
        <w:t>The final Evaluation and Financial scores will be added together to provide the overall score.</w:t>
      </w:r>
    </w:p>
    <w:p w:rsidR="008F3D4D" w:rsidRPr="005F4994" w:rsidRDefault="008F3D4D" w:rsidP="008F3D4D">
      <w:pPr>
        <w:rPr>
          <w:rFonts w:ascii="Arial" w:hAnsi="Arial" w:cs="Arial"/>
        </w:rPr>
      </w:pPr>
    </w:p>
    <w:p w:rsidR="008F3D4D" w:rsidRPr="00B82DBF" w:rsidRDefault="008F3D4D" w:rsidP="00185FD7">
      <w:pPr>
        <w:pStyle w:val="ListParagraph"/>
        <w:numPr>
          <w:ilvl w:val="0"/>
          <w:numId w:val="1"/>
        </w:numPr>
        <w:spacing w:after="200" w:line="276" w:lineRule="auto"/>
        <w:rPr>
          <w:rFonts w:ascii="Arial" w:hAnsi="Arial" w:cs="Arial"/>
          <w:b/>
          <w:sz w:val="24"/>
          <w:szCs w:val="24"/>
        </w:rPr>
      </w:pPr>
      <w:r w:rsidRPr="00B82DBF">
        <w:rPr>
          <w:rFonts w:ascii="Arial" w:hAnsi="Arial" w:cs="Arial"/>
          <w:b/>
          <w:sz w:val="24"/>
          <w:szCs w:val="24"/>
        </w:rPr>
        <w:lastRenderedPageBreak/>
        <w:t>Tender Responses</w:t>
      </w:r>
    </w:p>
    <w:p w:rsidR="008F3D4D" w:rsidRPr="005F4994" w:rsidRDefault="008F3D4D" w:rsidP="008F3D4D">
      <w:pPr>
        <w:rPr>
          <w:rFonts w:ascii="Arial" w:hAnsi="Arial" w:cs="Arial"/>
        </w:rPr>
      </w:pPr>
      <w:r w:rsidRPr="005F4994">
        <w:rPr>
          <w:rFonts w:ascii="Arial" w:hAnsi="Arial" w:cs="Arial"/>
        </w:rPr>
        <w:t>Tender responses should include the following</w:t>
      </w:r>
    </w:p>
    <w:p w:rsidR="008F3D4D" w:rsidRPr="005F4994" w:rsidRDefault="008F3D4D" w:rsidP="008F3D4D">
      <w:pPr>
        <w:pStyle w:val="ListParagraph"/>
        <w:numPr>
          <w:ilvl w:val="0"/>
          <w:numId w:val="9"/>
        </w:numPr>
        <w:spacing w:after="200" w:line="276" w:lineRule="auto"/>
        <w:rPr>
          <w:rFonts w:ascii="Arial" w:hAnsi="Arial" w:cs="Arial"/>
        </w:rPr>
      </w:pPr>
      <w:r w:rsidRPr="005F4994">
        <w:rPr>
          <w:rFonts w:ascii="Arial" w:hAnsi="Arial" w:cs="Arial"/>
        </w:rPr>
        <w:t>Background to supplier, details of staffing and current activities</w:t>
      </w:r>
    </w:p>
    <w:p w:rsidR="008F3D4D" w:rsidRPr="005F4994" w:rsidRDefault="008F3D4D" w:rsidP="008F3D4D">
      <w:pPr>
        <w:pStyle w:val="ListParagraph"/>
        <w:numPr>
          <w:ilvl w:val="0"/>
          <w:numId w:val="9"/>
        </w:numPr>
        <w:spacing w:after="200" w:line="276" w:lineRule="auto"/>
        <w:rPr>
          <w:rFonts w:ascii="Arial" w:hAnsi="Arial" w:cs="Arial"/>
        </w:rPr>
      </w:pPr>
      <w:r w:rsidRPr="005F4994">
        <w:rPr>
          <w:rFonts w:ascii="Arial" w:hAnsi="Arial" w:cs="Arial"/>
        </w:rPr>
        <w:t>Response to Evaluation Criteria 1-4 relating to Q3</w:t>
      </w:r>
    </w:p>
    <w:p w:rsidR="008F3D4D" w:rsidRPr="005F4994" w:rsidRDefault="008F3D4D" w:rsidP="008F3D4D">
      <w:pPr>
        <w:pStyle w:val="ListParagraph"/>
        <w:numPr>
          <w:ilvl w:val="0"/>
          <w:numId w:val="9"/>
        </w:numPr>
        <w:spacing w:after="200" w:line="276" w:lineRule="auto"/>
        <w:rPr>
          <w:rFonts w:ascii="Arial" w:hAnsi="Arial" w:cs="Arial"/>
        </w:rPr>
      </w:pPr>
      <w:r w:rsidRPr="005F4994">
        <w:rPr>
          <w:rFonts w:ascii="Arial" w:hAnsi="Arial" w:cs="Arial"/>
        </w:rPr>
        <w:t>Attachments/ evidence relating to Q3</w:t>
      </w:r>
    </w:p>
    <w:p w:rsidR="008F3D4D" w:rsidRDefault="008F3D4D" w:rsidP="008F3D4D">
      <w:pPr>
        <w:pStyle w:val="ListParagraph"/>
        <w:numPr>
          <w:ilvl w:val="0"/>
          <w:numId w:val="9"/>
        </w:numPr>
        <w:spacing w:after="200" w:line="276" w:lineRule="auto"/>
        <w:rPr>
          <w:rFonts w:ascii="Arial" w:hAnsi="Arial" w:cs="Arial"/>
        </w:rPr>
      </w:pPr>
      <w:r w:rsidRPr="005F4994">
        <w:rPr>
          <w:rFonts w:ascii="Arial" w:hAnsi="Arial" w:cs="Arial"/>
        </w:rPr>
        <w:t>Price for whole contract</w:t>
      </w:r>
    </w:p>
    <w:p w:rsidR="00571F37" w:rsidRDefault="00571F37" w:rsidP="00FD5AC4">
      <w:pPr>
        <w:pStyle w:val="ListParagraph"/>
        <w:numPr>
          <w:ilvl w:val="0"/>
          <w:numId w:val="9"/>
        </w:numPr>
        <w:spacing w:after="200" w:line="276" w:lineRule="auto"/>
        <w:rPr>
          <w:rFonts w:ascii="Arial" w:hAnsi="Arial" w:cs="Arial"/>
        </w:rPr>
      </w:pPr>
      <w:r>
        <w:rPr>
          <w:rFonts w:ascii="Arial" w:hAnsi="Arial" w:cs="Arial"/>
        </w:rPr>
        <w:t>Contact of a relevant referee</w:t>
      </w:r>
    </w:p>
    <w:p w:rsidR="00FD5AC4" w:rsidRPr="00FD5AC4" w:rsidRDefault="00FD5AC4" w:rsidP="00FD5AC4">
      <w:pPr>
        <w:pStyle w:val="ListParagraph"/>
        <w:spacing w:after="200" w:line="276" w:lineRule="auto"/>
        <w:rPr>
          <w:rFonts w:ascii="Arial" w:hAnsi="Arial" w:cs="Arial"/>
        </w:rPr>
      </w:pPr>
    </w:p>
    <w:p w:rsidR="00571F37" w:rsidRPr="00FD5AC4" w:rsidRDefault="00571F37" w:rsidP="00571F37">
      <w:pPr>
        <w:pStyle w:val="ListParagraph"/>
        <w:numPr>
          <w:ilvl w:val="0"/>
          <w:numId w:val="1"/>
        </w:numPr>
        <w:spacing w:after="200" w:line="276" w:lineRule="auto"/>
        <w:rPr>
          <w:rFonts w:ascii="Tahoma" w:hAnsi="Tahoma" w:cs="Tahoma"/>
          <w:b/>
          <w:sz w:val="24"/>
          <w:szCs w:val="24"/>
        </w:rPr>
      </w:pPr>
      <w:r w:rsidRPr="00B82DBF">
        <w:rPr>
          <w:rFonts w:ascii="Tahoma" w:hAnsi="Tahoma" w:cs="Tahoma"/>
          <w:b/>
          <w:sz w:val="24"/>
          <w:szCs w:val="24"/>
        </w:rPr>
        <w:t>Indicative Timetable</w:t>
      </w:r>
    </w:p>
    <w:tbl>
      <w:tblPr>
        <w:tblW w:w="7850" w:type="dxa"/>
        <w:tblInd w:w="591"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ayout w:type="fixed"/>
        <w:tblLook w:val="01E0" w:firstRow="1" w:lastRow="1" w:firstColumn="1" w:lastColumn="1" w:noHBand="0" w:noVBand="0"/>
      </w:tblPr>
      <w:tblGrid>
        <w:gridCol w:w="3431"/>
        <w:gridCol w:w="4419"/>
      </w:tblGrid>
      <w:tr w:rsidR="00571F37" w:rsidRPr="00FE7833" w:rsidTr="00E373BF">
        <w:tc>
          <w:tcPr>
            <w:tcW w:w="3431" w:type="dxa"/>
            <w:shd w:val="clear" w:color="auto" w:fill="auto"/>
            <w:vAlign w:val="center"/>
          </w:tcPr>
          <w:p w:rsidR="00571F37" w:rsidRPr="00FE7833" w:rsidRDefault="00CA1F56" w:rsidP="00E373BF">
            <w:pPr>
              <w:rPr>
                <w:rFonts w:ascii="Tahoma" w:hAnsi="Tahoma" w:cs="Tahoma"/>
              </w:rPr>
            </w:pPr>
            <w:r>
              <w:rPr>
                <w:rFonts w:ascii="Tahoma" w:hAnsi="Tahoma" w:cs="Tahoma"/>
              </w:rPr>
              <w:t>Tuesday 30</w:t>
            </w:r>
            <w:r w:rsidR="00571F37" w:rsidRPr="00571F37">
              <w:rPr>
                <w:rFonts w:ascii="Tahoma" w:hAnsi="Tahoma" w:cs="Tahoma"/>
                <w:vertAlign w:val="superscript"/>
              </w:rPr>
              <w:t>th</w:t>
            </w:r>
            <w:r w:rsidR="00571F37">
              <w:rPr>
                <w:rFonts w:ascii="Tahoma" w:hAnsi="Tahoma" w:cs="Tahoma"/>
              </w:rPr>
              <w:t xml:space="preserve"> October 2018</w:t>
            </w:r>
          </w:p>
        </w:tc>
        <w:tc>
          <w:tcPr>
            <w:tcW w:w="4419" w:type="dxa"/>
            <w:shd w:val="clear" w:color="auto" w:fill="auto"/>
            <w:vAlign w:val="center"/>
          </w:tcPr>
          <w:p w:rsidR="00571F37" w:rsidRPr="00FE7833" w:rsidRDefault="00571F37" w:rsidP="00E373BF">
            <w:pPr>
              <w:rPr>
                <w:rFonts w:ascii="Tahoma" w:hAnsi="Tahoma" w:cs="Tahoma"/>
              </w:rPr>
            </w:pPr>
            <w:r w:rsidRPr="00FE7833">
              <w:rPr>
                <w:rFonts w:ascii="Tahoma" w:hAnsi="Tahoma" w:cs="Tahoma"/>
              </w:rPr>
              <w:t>Publication of the ITT</w:t>
            </w:r>
          </w:p>
        </w:tc>
      </w:tr>
      <w:tr w:rsidR="00571F37" w:rsidRPr="00FE7833" w:rsidTr="00E373BF">
        <w:tc>
          <w:tcPr>
            <w:tcW w:w="3431" w:type="dxa"/>
            <w:shd w:val="clear" w:color="auto" w:fill="auto"/>
            <w:vAlign w:val="center"/>
          </w:tcPr>
          <w:p w:rsidR="00571F37" w:rsidRPr="003F18D7" w:rsidRDefault="00CA1F56" w:rsidP="00E373BF">
            <w:pPr>
              <w:rPr>
                <w:rFonts w:ascii="Tahoma" w:hAnsi="Tahoma" w:cs="Tahoma"/>
              </w:rPr>
            </w:pPr>
            <w:r>
              <w:rPr>
                <w:rFonts w:ascii="Tahoma" w:hAnsi="Tahoma" w:cs="Tahoma"/>
              </w:rPr>
              <w:t>Thursday 8</w:t>
            </w:r>
            <w:r w:rsidR="00571F37" w:rsidRPr="00571F37">
              <w:rPr>
                <w:rFonts w:ascii="Tahoma" w:hAnsi="Tahoma" w:cs="Tahoma"/>
                <w:vertAlign w:val="superscript"/>
              </w:rPr>
              <w:t>th</w:t>
            </w:r>
            <w:r w:rsidR="00571F37">
              <w:rPr>
                <w:rFonts w:ascii="Tahoma" w:hAnsi="Tahoma" w:cs="Tahoma"/>
              </w:rPr>
              <w:t xml:space="preserve"> November 2018</w:t>
            </w:r>
          </w:p>
        </w:tc>
        <w:tc>
          <w:tcPr>
            <w:tcW w:w="4419" w:type="dxa"/>
            <w:shd w:val="clear" w:color="auto" w:fill="auto"/>
            <w:vAlign w:val="center"/>
          </w:tcPr>
          <w:p w:rsidR="00571F37" w:rsidRPr="003F18D7" w:rsidRDefault="00571F37" w:rsidP="00E373BF">
            <w:pPr>
              <w:rPr>
                <w:rFonts w:ascii="Tahoma" w:hAnsi="Tahoma" w:cs="Tahoma"/>
              </w:rPr>
            </w:pPr>
            <w:r w:rsidRPr="003F18D7">
              <w:rPr>
                <w:rFonts w:ascii="Tahoma" w:hAnsi="Tahoma" w:cs="Tahoma"/>
              </w:rPr>
              <w:t>Deadline for Refugee Council to receive proposals</w:t>
            </w:r>
          </w:p>
        </w:tc>
      </w:tr>
      <w:tr w:rsidR="00571F37" w:rsidRPr="00FE7833" w:rsidTr="00E373BF">
        <w:trPr>
          <w:trHeight w:val="95"/>
        </w:trPr>
        <w:tc>
          <w:tcPr>
            <w:tcW w:w="3431" w:type="dxa"/>
            <w:shd w:val="clear" w:color="auto" w:fill="auto"/>
            <w:vAlign w:val="center"/>
          </w:tcPr>
          <w:p w:rsidR="00571F37" w:rsidRPr="00FE7833" w:rsidRDefault="00CA1F56" w:rsidP="00E373BF">
            <w:pPr>
              <w:rPr>
                <w:rFonts w:ascii="Tahoma" w:hAnsi="Tahoma" w:cs="Tahoma"/>
              </w:rPr>
            </w:pPr>
            <w:r>
              <w:rPr>
                <w:rFonts w:ascii="Tahoma" w:hAnsi="Tahoma" w:cs="Tahoma"/>
              </w:rPr>
              <w:t>Monday 12</w:t>
            </w:r>
            <w:r w:rsidR="00571F37" w:rsidRPr="00571F37">
              <w:rPr>
                <w:rFonts w:ascii="Tahoma" w:hAnsi="Tahoma" w:cs="Tahoma"/>
                <w:vertAlign w:val="superscript"/>
              </w:rPr>
              <w:t>th</w:t>
            </w:r>
            <w:r w:rsidR="00571F37">
              <w:rPr>
                <w:rFonts w:ascii="Tahoma" w:hAnsi="Tahoma" w:cs="Tahoma"/>
              </w:rPr>
              <w:t xml:space="preserve"> November 2018</w:t>
            </w:r>
          </w:p>
        </w:tc>
        <w:tc>
          <w:tcPr>
            <w:tcW w:w="4419" w:type="dxa"/>
            <w:shd w:val="clear" w:color="auto" w:fill="auto"/>
            <w:vAlign w:val="center"/>
          </w:tcPr>
          <w:p w:rsidR="00571F37" w:rsidRPr="00FE7833" w:rsidRDefault="00571F37" w:rsidP="00E373BF">
            <w:pPr>
              <w:rPr>
                <w:rFonts w:ascii="Tahoma" w:hAnsi="Tahoma" w:cs="Tahoma"/>
              </w:rPr>
            </w:pPr>
            <w:r>
              <w:rPr>
                <w:rFonts w:ascii="Tahoma" w:hAnsi="Tahoma" w:cs="Tahoma"/>
              </w:rPr>
              <w:t>Award of contract (subject to signature of contract).</w:t>
            </w:r>
          </w:p>
        </w:tc>
      </w:tr>
      <w:tr w:rsidR="00571F37" w:rsidRPr="00FE7833" w:rsidTr="00E373BF">
        <w:trPr>
          <w:trHeight w:val="95"/>
        </w:trPr>
        <w:tc>
          <w:tcPr>
            <w:tcW w:w="3431" w:type="dxa"/>
            <w:shd w:val="clear" w:color="auto" w:fill="auto"/>
            <w:vAlign w:val="center"/>
          </w:tcPr>
          <w:p w:rsidR="00571F37" w:rsidRPr="00FE7833" w:rsidRDefault="00571F37" w:rsidP="00E373BF">
            <w:pPr>
              <w:rPr>
                <w:rFonts w:ascii="Tahoma" w:hAnsi="Tahoma" w:cs="Tahoma"/>
              </w:rPr>
            </w:pPr>
            <w:r>
              <w:rPr>
                <w:rFonts w:ascii="Tahoma" w:hAnsi="Tahoma" w:cs="Tahoma"/>
              </w:rPr>
              <w:t>Monday 19</w:t>
            </w:r>
            <w:r w:rsidRPr="00571F37">
              <w:rPr>
                <w:rFonts w:ascii="Tahoma" w:hAnsi="Tahoma" w:cs="Tahoma"/>
                <w:vertAlign w:val="superscript"/>
              </w:rPr>
              <w:t>th</w:t>
            </w:r>
            <w:r>
              <w:rPr>
                <w:rFonts w:ascii="Tahoma" w:hAnsi="Tahoma" w:cs="Tahoma"/>
              </w:rPr>
              <w:t xml:space="preserve"> November 2018</w:t>
            </w:r>
          </w:p>
        </w:tc>
        <w:tc>
          <w:tcPr>
            <w:tcW w:w="4419" w:type="dxa"/>
            <w:shd w:val="clear" w:color="auto" w:fill="auto"/>
            <w:vAlign w:val="center"/>
          </w:tcPr>
          <w:p w:rsidR="00571F37" w:rsidRPr="00FE7833" w:rsidRDefault="00571F37" w:rsidP="00E373BF">
            <w:pPr>
              <w:rPr>
                <w:rFonts w:ascii="Tahoma" w:hAnsi="Tahoma" w:cs="Tahoma"/>
              </w:rPr>
            </w:pPr>
            <w:r w:rsidRPr="00FE7833">
              <w:rPr>
                <w:rFonts w:ascii="Tahoma" w:hAnsi="Tahoma" w:cs="Tahoma"/>
              </w:rPr>
              <w:t>Contract Start Date</w:t>
            </w:r>
          </w:p>
        </w:tc>
      </w:tr>
    </w:tbl>
    <w:p w:rsidR="00571F37" w:rsidRDefault="00571F37" w:rsidP="00571F37">
      <w:pPr>
        <w:rPr>
          <w:rFonts w:ascii="Arial" w:hAnsi="Arial" w:cs="Arial"/>
        </w:rPr>
      </w:pPr>
    </w:p>
    <w:tbl>
      <w:tblPr>
        <w:tblStyle w:val="TableGrid"/>
        <w:tblW w:w="0" w:type="auto"/>
        <w:tblLook w:val="04A0" w:firstRow="1" w:lastRow="0" w:firstColumn="1" w:lastColumn="0" w:noHBand="0" w:noVBand="1"/>
      </w:tblPr>
      <w:tblGrid>
        <w:gridCol w:w="1920"/>
        <w:gridCol w:w="1772"/>
        <w:gridCol w:w="2459"/>
        <w:gridCol w:w="1283"/>
        <w:gridCol w:w="1582"/>
      </w:tblGrid>
      <w:tr w:rsidR="00571F37" w:rsidTr="00571F37">
        <w:tc>
          <w:tcPr>
            <w:tcW w:w="1920" w:type="dxa"/>
          </w:tcPr>
          <w:p w:rsidR="00571F37" w:rsidRDefault="00571F37" w:rsidP="00E373BF">
            <w:pPr>
              <w:rPr>
                <w:rFonts w:ascii="Arial" w:hAnsi="Arial" w:cs="Arial"/>
              </w:rPr>
            </w:pPr>
            <w:r>
              <w:rPr>
                <w:rFonts w:ascii="Arial" w:hAnsi="Arial" w:cs="Arial"/>
              </w:rPr>
              <w:t>Requirement</w:t>
            </w:r>
          </w:p>
        </w:tc>
        <w:tc>
          <w:tcPr>
            <w:tcW w:w="1772" w:type="dxa"/>
          </w:tcPr>
          <w:p w:rsidR="00571F37" w:rsidRDefault="00571F37" w:rsidP="00E373BF">
            <w:pPr>
              <w:rPr>
                <w:rFonts w:ascii="Arial" w:hAnsi="Arial" w:cs="Arial"/>
              </w:rPr>
            </w:pPr>
            <w:r>
              <w:rPr>
                <w:rFonts w:ascii="Arial" w:hAnsi="Arial" w:cs="Arial"/>
              </w:rPr>
              <w:t>Evidence</w:t>
            </w:r>
          </w:p>
        </w:tc>
        <w:tc>
          <w:tcPr>
            <w:tcW w:w="2459" w:type="dxa"/>
          </w:tcPr>
          <w:p w:rsidR="00571F37" w:rsidRDefault="00571F37" w:rsidP="00E373BF">
            <w:pPr>
              <w:rPr>
                <w:rFonts w:ascii="Arial" w:hAnsi="Arial" w:cs="Arial"/>
              </w:rPr>
            </w:pPr>
            <w:r w:rsidRPr="0065283A">
              <w:rPr>
                <w:rFonts w:ascii="Arial" w:hAnsi="Arial" w:cs="Arial"/>
              </w:rPr>
              <w:t>Submission deadline</w:t>
            </w:r>
          </w:p>
        </w:tc>
        <w:tc>
          <w:tcPr>
            <w:tcW w:w="1283" w:type="dxa"/>
          </w:tcPr>
          <w:p w:rsidR="00571F37" w:rsidRDefault="00571F37" w:rsidP="00E373BF">
            <w:pPr>
              <w:rPr>
                <w:rFonts w:ascii="Arial" w:hAnsi="Arial" w:cs="Arial"/>
              </w:rPr>
            </w:pPr>
            <w:r>
              <w:rPr>
                <w:rFonts w:ascii="Arial" w:hAnsi="Arial" w:cs="Arial"/>
              </w:rPr>
              <w:t>Payment Amount</w:t>
            </w:r>
          </w:p>
        </w:tc>
        <w:tc>
          <w:tcPr>
            <w:tcW w:w="1582" w:type="dxa"/>
          </w:tcPr>
          <w:p w:rsidR="00571F37" w:rsidRPr="0029178A" w:rsidRDefault="00571F37" w:rsidP="00E373BF">
            <w:pPr>
              <w:rPr>
                <w:rFonts w:ascii="Arial" w:hAnsi="Arial" w:cs="Arial"/>
              </w:rPr>
            </w:pPr>
            <w:r>
              <w:rPr>
                <w:rFonts w:ascii="Arial" w:hAnsi="Arial" w:cs="Arial"/>
              </w:rPr>
              <w:t>Payment</w:t>
            </w:r>
          </w:p>
        </w:tc>
      </w:tr>
      <w:tr w:rsidR="00571F37" w:rsidTr="00571F37">
        <w:trPr>
          <w:trHeight w:val="379"/>
        </w:trPr>
        <w:tc>
          <w:tcPr>
            <w:tcW w:w="1920" w:type="dxa"/>
            <w:vMerge w:val="restart"/>
          </w:tcPr>
          <w:p w:rsidR="00571F37" w:rsidRDefault="00571F37" w:rsidP="00E373BF">
            <w:pPr>
              <w:rPr>
                <w:rFonts w:ascii="Arial" w:hAnsi="Arial" w:cs="Arial"/>
              </w:rPr>
            </w:pPr>
            <w:r>
              <w:rPr>
                <w:rFonts w:ascii="Arial" w:hAnsi="Arial" w:cs="Arial"/>
              </w:rPr>
              <w:t xml:space="preserve">Delivery of Basic IT skills training </w:t>
            </w:r>
          </w:p>
          <w:p w:rsidR="00571F37" w:rsidRDefault="00571F37" w:rsidP="00E373BF">
            <w:pPr>
              <w:rPr>
                <w:rFonts w:ascii="Arial" w:hAnsi="Arial" w:cs="Arial"/>
              </w:rPr>
            </w:pPr>
          </w:p>
          <w:p w:rsidR="00571F37" w:rsidRDefault="00571F37" w:rsidP="00E373BF">
            <w:pPr>
              <w:rPr>
                <w:rFonts w:ascii="Arial" w:hAnsi="Arial" w:cs="Arial"/>
              </w:rPr>
            </w:pPr>
          </w:p>
        </w:tc>
        <w:tc>
          <w:tcPr>
            <w:tcW w:w="1772" w:type="dxa"/>
          </w:tcPr>
          <w:p w:rsidR="00571F37" w:rsidRDefault="00571F37" w:rsidP="00E373BF">
            <w:pPr>
              <w:rPr>
                <w:rFonts w:ascii="Arial" w:hAnsi="Arial" w:cs="Arial"/>
              </w:rPr>
            </w:pPr>
            <w:r>
              <w:rPr>
                <w:rFonts w:ascii="Arial" w:hAnsi="Arial" w:cs="Arial"/>
              </w:rPr>
              <w:t>Scheme of Work</w:t>
            </w:r>
          </w:p>
          <w:p w:rsidR="00571F37" w:rsidRDefault="00571F37" w:rsidP="00E373BF">
            <w:pPr>
              <w:rPr>
                <w:rFonts w:ascii="Arial" w:hAnsi="Arial" w:cs="Arial"/>
              </w:rPr>
            </w:pPr>
          </w:p>
        </w:tc>
        <w:tc>
          <w:tcPr>
            <w:tcW w:w="2459" w:type="dxa"/>
          </w:tcPr>
          <w:p w:rsidR="00571F37" w:rsidRDefault="00CA1F56" w:rsidP="00E373BF">
            <w:pPr>
              <w:rPr>
                <w:rFonts w:ascii="Arial" w:hAnsi="Arial" w:cs="Arial"/>
              </w:rPr>
            </w:pPr>
            <w:r>
              <w:rPr>
                <w:rFonts w:ascii="Arial" w:hAnsi="Arial" w:cs="Arial"/>
              </w:rPr>
              <w:t>19</w:t>
            </w:r>
            <w:r w:rsidRPr="00CA1F56">
              <w:rPr>
                <w:rFonts w:ascii="Arial" w:hAnsi="Arial" w:cs="Arial"/>
                <w:vertAlign w:val="superscript"/>
              </w:rPr>
              <w:t>th</w:t>
            </w:r>
            <w:r>
              <w:rPr>
                <w:rFonts w:ascii="Arial" w:hAnsi="Arial" w:cs="Arial"/>
              </w:rPr>
              <w:t xml:space="preserve"> November 2018</w:t>
            </w:r>
          </w:p>
          <w:p w:rsidR="00571F37" w:rsidRDefault="00571F37" w:rsidP="00E373BF">
            <w:pPr>
              <w:rPr>
                <w:rFonts w:ascii="Arial" w:hAnsi="Arial" w:cs="Arial"/>
              </w:rPr>
            </w:pPr>
          </w:p>
        </w:tc>
        <w:tc>
          <w:tcPr>
            <w:tcW w:w="1283" w:type="dxa"/>
          </w:tcPr>
          <w:p w:rsidR="00571F37" w:rsidRDefault="00CA1F56" w:rsidP="00E373BF">
            <w:pPr>
              <w:rPr>
                <w:rFonts w:ascii="Arial" w:hAnsi="Arial" w:cs="Arial"/>
              </w:rPr>
            </w:pPr>
            <w:r>
              <w:rPr>
                <w:rFonts w:ascii="Arial" w:hAnsi="Arial" w:cs="Arial"/>
              </w:rPr>
              <w:t>10</w:t>
            </w:r>
            <w:r w:rsidR="00571F37">
              <w:rPr>
                <w:rFonts w:ascii="Arial" w:hAnsi="Arial" w:cs="Arial"/>
              </w:rPr>
              <w:t xml:space="preserve"> % of total contract</w:t>
            </w:r>
          </w:p>
        </w:tc>
        <w:tc>
          <w:tcPr>
            <w:tcW w:w="1582" w:type="dxa"/>
          </w:tcPr>
          <w:p w:rsidR="00571F37" w:rsidRDefault="00571F37" w:rsidP="00E373BF">
            <w:pPr>
              <w:rPr>
                <w:rFonts w:ascii="Arial" w:hAnsi="Arial" w:cs="Arial"/>
              </w:rPr>
            </w:pPr>
            <w:r>
              <w:rPr>
                <w:rFonts w:ascii="Arial" w:hAnsi="Arial" w:cs="Arial"/>
              </w:rPr>
              <w:t>Within 30 days of submission of invoice</w:t>
            </w:r>
          </w:p>
        </w:tc>
      </w:tr>
      <w:tr w:rsidR="00571F37" w:rsidTr="00571F37">
        <w:trPr>
          <w:trHeight w:val="2281"/>
        </w:trPr>
        <w:tc>
          <w:tcPr>
            <w:tcW w:w="1920" w:type="dxa"/>
            <w:vMerge/>
          </w:tcPr>
          <w:p w:rsidR="00571F37" w:rsidRDefault="00571F37" w:rsidP="00E373BF">
            <w:pPr>
              <w:rPr>
                <w:rFonts w:ascii="Arial" w:hAnsi="Arial" w:cs="Arial"/>
              </w:rPr>
            </w:pPr>
          </w:p>
        </w:tc>
        <w:tc>
          <w:tcPr>
            <w:tcW w:w="1772" w:type="dxa"/>
          </w:tcPr>
          <w:p w:rsidR="00571F37" w:rsidRDefault="00571F37" w:rsidP="00E373BF">
            <w:pPr>
              <w:rPr>
                <w:rFonts w:ascii="Arial" w:hAnsi="Arial" w:cs="Arial"/>
              </w:rPr>
            </w:pPr>
            <w:r>
              <w:rPr>
                <w:rFonts w:ascii="Arial" w:hAnsi="Arial" w:cs="Arial"/>
              </w:rPr>
              <w:t>List of beneficiaries registered onto IT skills training courses</w:t>
            </w:r>
          </w:p>
          <w:p w:rsidR="00571F37" w:rsidRDefault="00571F37" w:rsidP="00E373BF">
            <w:pPr>
              <w:rPr>
                <w:rFonts w:ascii="Arial" w:hAnsi="Arial" w:cs="Arial"/>
              </w:rPr>
            </w:pPr>
          </w:p>
          <w:p w:rsidR="00571F37" w:rsidRDefault="00571F37" w:rsidP="00E373BF">
            <w:pPr>
              <w:rPr>
                <w:rFonts w:ascii="Arial" w:hAnsi="Arial" w:cs="Arial"/>
              </w:rPr>
            </w:pPr>
            <w:r>
              <w:rPr>
                <w:rFonts w:ascii="Arial" w:hAnsi="Arial" w:cs="Arial"/>
              </w:rPr>
              <w:t>Signed IT skills training registers of attendance</w:t>
            </w:r>
          </w:p>
          <w:p w:rsidR="00571F37" w:rsidRDefault="00571F37" w:rsidP="00E373BF">
            <w:pPr>
              <w:rPr>
                <w:rFonts w:ascii="Arial" w:hAnsi="Arial" w:cs="Arial"/>
              </w:rPr>
            </w:pPr>
          </w:p>
          <w:p w:rsidR="00571F37" w:rsidRDefault="00571F37" w:rsidP="00E373BF">
            <w:pPr>
              <w:rPr>
                <w:rFonts w:ascii="Arial" w:hAnsi="Arial" w:cs="Arial"/>
              </w:rPr>
            </w:pPr>
            <w:r>
              <w:rPr>
                <w:rFonts w:ascii="Arial" w:hAnsi="Arial" w:cs="Arial"/>
              </w:rPr>
              <w:t>List of beneficiaries completing the full course</w:t>
            </w:r>
          </w:p>
          <w:p w:rsidR="00CA1F56" w:rsidRDefault="00CA1F56" w:rsidP="00E373BF">
            <w:pPr>
              <w:rPr>
                <w:rFonts w:ascii="Arial" w:hAnsi="Arial" w:cs="Arial"/>
              </w:rPr>
            </w:pPr>
          </w:p>
          <w:p w:rsidR="00CA1F56" w:rsidRDefault="00CA1F56" w:rsidP="00E373BF">
            <w:pPr>
              <w:rPr>
                <w:rFonts w:ascii="Arial" w:hAnsi="Arial" w:cs="Arial"/>
              </w:rPr>
            </w:pPr>
            <w:r>
              <w:rPr>
                <w:rFonts w:ascii="Arial" w:hAnsi="Arial" w:cs="Arial"/>
              </w:rPr>
              <w:t>Completed service user feedback forms and evidence of adjustments made in response</w:t>
            </w:r>
          </w:p>
          <w:p w:rsidR="00571F37" w:rsidRDefault="00571F37" w:rsidP="00E373BF">
            <w:pPr>
              <w:rPr>
                <w:rFonts w:ascii="Arial" w:hAnsi="Arial" w:cs="Arial"/>
              </w:rPr>
            </w:pPr>
            <w:bookmarkStart w:id="0" w:name="_GoBack"/>
            <w:bookmarkEnd w:id="0"/>
          </w:p>
        </w:tc>
        <w:tc>
          <w:tcPr>
            <w:tcW w:w="2459" w:type="dxa"/>
          </w:tcPr>
          <w:p w:rsidR="00571F37" w:rsidRDefault="00CA1F56" w:rsidP="00E373BF">
            <w:pPr>
              <w:rPr>
                <w:rFonts w:ascii="Arial" w:hAnsi="Arial" w:cs="Arial"/>
              </w:rPr>
            </w:pPr>
            <w:r>
              <w:rPr>
                <w:rFonts w:ascii="Arial" w:hAnsi="Arial" w:cs="Arial"/>
              </w:rPr>
              <w:t>Monthly</w:t>
            </w:r>
            <w:r w:rsidR="00571F37">
              <w:rPr>
                <w:rFonts w:ascii="Arial" w:hAnsi="Arial" w:cs="Arial"/>
              </w:rPr>
              <w:t xml:space="preserve"> – in arrears</w:t>
            </w:r>
            <w:r>
              <w:rPr>
                <w:rFonts w:ascii="Arial" w:hAnsi="Arial" w:cs="Arial"/>
              </w:rPr>
              <w:t xml:space="preserve"> by 5</w:t>
            </w:r>
            <w:r w:rsidRPr="00CA1F56">
              <w:rPr>
                <w:rFonts w:ascii="Arial" w:hAnsi="Arial" w:cs="Arial"/>
                <w:vertAlign w:val="superscript"/>
              </w:rPr>
              <w:t>th</w:t>
            </w:r>
            <w:r>
              <w:rPr>
                <w:rFonts w:ascii="Arial" w:hAnsi="Arial" w:cs="Arial"/>
              </w:rPr>
              <w:t xml:space="preserve"> working day after the month end</w:t>
            </w:r>
          </w:p>
          <w:p w:rsidR="00571F37" w:rsidRDefault="00571F37" w:rsidP="00E373BF">
            <w:pPr>
              <w:rPr>
                <w:rFonts w:ascii="Arial" w:hAnsi="Arial" w:cs="Arial"/>
              </w:rPr>
            </w:pPr>
          </w:p>
          <w:p w:rsidR="00571F37" w:rsidRDefault="00571F37" w:rsidP="00E373BF">
            <w:pPr>
              <w:rPr>
                <w:rFonts w:ascii="Arial" w:hAnsi="Arial" w:cs="Arial"/>
              </w:rPr>
            </w:pPr>
          </w:p>
          <w:p w:rsidR="00571F37" w:rsidRDefault="00571F37" w:rsidP="00E373BF">
            <w:pPr>
              <w:rPr>
                <w:rFonts w:ascii="Arial" w:hAnsi="Arial" w:cs="Arial"/>
              </w:rPr>
            </w:pPr>
          </w:p>
        </w:tc>
        <w:tc>
          <w:tcPr>
            <w:tcW w:w="1283" w:type="dxa"/>
          </w:tcPr>
          <w:p w:rsidR="00571F37" w:rsidRDefault="00CA1F56" w:rsidP="00E373BF">
            <w:pPr>
              <w:rPr>
                <w:rFonts w:ascii="Arial" w:hAnsi="Arial" w:cs="Arial"/>
              </w:rPr>
            </w:pPr>
            <w:r>
              <w:rPr>
                <w:rFonts w:ascii="Arial" w:hAnsi="Arial" w:cs="Arial"/>
              </w:rPr>
              <w:t>18</w:t>
            </w:r>
            <w:r w:rsidR="00571F37">
              <w:rPr>
                <w:rFonts w:ascii="Arial" w:hAnsi="Arial" w:cs="Arial"/>
              </w:rPr>
              <w:t xml:space="preserve">% of </w:t>
            </w:r>
            <w:r>
              <w:rPr>
                <w:rFonts w:ascii="Arial" w:hAnsi="Arial" w:cs="Arial"/>
              </w:rPr>
              <w:t>total contract</w:t>
            </w:r>
          </w:p>
        </w:tc>
        <w:tc>
          <w:tcPr>
            <w:tcW w:w="1582" w:type="dxa"/>
          </w:tcPr>
          <w:p w:rsidR="00571F37" w:rsidRDefault="00571F37" w:rsidP="00E373BF">
            <w:pPr>
              <w:rPr>
                <w:rFonts w:ascii="Arial" w:hAnsi="Arial" w:cs="Arial"/>
              </w:rPr>
            </w:pPr>
            <w:r>
              <w:rPr>
                <w:rFonts w:ascii="Arial" w:hAnsi="Arial" w:cs="Arial"/>
              </w:rPr>
              <w:t>Within 30 days of submission of invoice</w:t>
            </w:r>
          </w:p>
        </w:tc>
      </w:tr>
    </w:tbl>
    <w:p w:rsidR="008F3D4D" w:rsidRPr="005F4994" w:rsidRDefault="008F3D4D" w:rsidP="008F3D4D">
      <w:pPr>
        <w:rPr>
          <w:rFonts w:ascii="Arial" w:hAnsi="Arial" w:cs="Arial"/>
        </w:rPr>
      </w:pPr>
    </w:p>
    <w:p w:rsidR="008F3D4D" w:rsidRPr="005F4994" w:rsidRDefault="008F3D4D" w:rsidP="008F3D4D">
      <w:pPr>
        <w:rPr>
          <w:rFonts w:ascii="Arial" w:hAnsi="Arial" w:cs="Arial"/>
        </w:rPr>
      </w:pPr>
    </w:p>
    <w:p w:rsidR="003E43AA" w:rsidRDefault="003E43AA" w:rsidP="00414EA6">
      <w:pPr>
        <w:pStyle w:val="ListParagraph"/>
        <w:ind w:left="0"/>
      </w:pPr>
    </w:p>
    <w:sectPr w:rsidR="003E43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A65D1"/>
    <w:multiLevelType w:val="hybridMultilevel"/>
    <w:tmpl w:val="AAA63386"/>
    <w:lvl w:ilvl="0" w:tplc="08090001">
      <w:start w:val="1"/>
      <w:numFmt w:val="bullet"/>
      <w:lvlText w:val=""/>
      <w:lvlJc w:val="left"/>
      <w:pPr>
        <w:ind w:left="360" w:hanging="360"/>
      </w:pPr>
      <w:rPr>
        <w:rFonts w:ascii="Symbol" w:hAnsi="Symbol" w:hint="default"/>
        <w:b w:val="0"/>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6992E32"/>
    <w:multiLevelType w:val="hybridMultilevel"/>
    <w:tmpl w:val="B7DA9714"/>
    <w:lvl w:ilvl="0" w:tplc="9E5CB192">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1C317E"/>
    <w:multiLevelType w:val="hybridMultilevel"/>
    <w:tmpl w:val="16AE6D76"/>
    <w:lvl w:ilvl="0" w:tplc="C6543ECA">
      <w:start w:val="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6C3339"/>
    <w:multiLevelType w:val="hybridMultilevel"/>
    <w:tmpl w:val="69683520"/>
    <w:lvl w:ilvl="0" w:tplc="404CFD50">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7F34BCA"/>
    <w:multiLevelType w:val="hybridMultilevel"/>
    <w:tmpl w:val="EE18A7B4"/>
    <w:lvl w:ilvl="0" w:tplc="B26A379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9A6166"/>
    <w:multiLevelType w:val="hybridMultilevel"/>
    <w:tmpl w:val="EC8E9EE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9F52097"/>
    <w:multiLevelType w:val="hybridMultilevel"/>
    <w:tmpl w:val="F572CE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CB66DB1"/>
    <w:multiLevelType w:val="hybridMultilevel"/>
    <w:tmpl w:val="8A7C3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D75385"/>
    <w:multiLevelType w:val="hybridMultilevel"/>
    <w:tmpl w:val="4D9015EA"/>
    <w:lvl w:ilvl="0" w:tplc="EE6C3FF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C11D00"/>
    <w:multiLevelType w:val="hybridMultilevel"/>
    <w:tmpl w:val="B9CEC004"/>
    <w:lvl w:ilvl="0" w:tplc="F09ACF1A">
      <w:start w:val="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1D1205"/>
    <w:multiLevelType w:val="hybridMultilevel"/>
    <w:tmpl w:val="0B0E6684"/>
    <w:lvl w:ilvl="0" w:tplc="C0BC9C6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19072A5"/>
    <w:multiLevelType w:val="hybridMultilevel"/>
    <w:tmpl w:val="7BB09836"/>
    <w:lvl w:ilvl="0" w:tplc="C688C576">
      <w:start w:val="1"/>
      <w:numFmt w:val="decimal"/>
      <w:lvlText w:val="%1."/>
      <w:lvlJc w:val="left"/>
      <w:pPr>
        <w:ind w:left="360" w:hanging="360"/>
      </w:pPr>
      <w:rPr>
        <w:rFonts w:hint="default"/>
        <w:b/>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5A76730"/>
    <w:multiLevelType w:val="hybridMultilevel"/>
    <w:tmpl w:val="DA3CF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8"/>
  </w:num>
  <w:num w:numId="4">
    <w:abstractNumId w:val="0"/>
  </w:num>
  <w:num w:numId="5">
    <w:abstractNumId w:val="12"/>
  </w:num>
  <w:num w:numId="6">
    <w:abstractNumId w:val="5"/>
  </w:num>
  <w:num w:numId="7">
    <w:abstractNumId w:val="4"/>
  </w:num>
  <w:num w:numId="8">
    <w:abstractNumId w:val="11"/>
  </w:num>
  <w:num w:numId="9">
    <w:abstractNumId w:val="7"/>
  </w:num>
  <w:num w:numId="10">
    <w:abstractNumId w:val="10"/>
  </w:num>
  <w:num w:numId="11">
    <w:abstractNumId w:val="3"/>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EA6"/>
    <w:rsid w:val="00101801"/>
    <w:rsid w:val="00185FD7"/>
    <w:rsid w:val="0030407E"/>
    <w:rsid w:val="00322BA4"/>
    <w:rsid w:val="00393269"/>
    <w:rsid w:val="003E43AA"/>
    <w:rsid w:val="00414EA6"/>
    <w:rsid w:val="00571F37"/>
    <w:rsid w:val="005A6844"/>
    <w:rsid w:val="005F4994"/>
    <w:rsid w:val="007F3CA5"/>
    <w:rsid w:val="008F3D4D"/>
    <w:rsid w:val="00B82DBF"/>
    <w:rsid w:val="00CA1F56"/>
    <w:rsid w:val="00EC6B3F"/>
    <w:rsid w:val="00FD5AC4"/>
    <w:rsid w:val="00FE5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85780"/>
  <w15:chartTrackingRefBased/>
  <w15:docId w15:val="{EB006876-03F8-4B78-9B4C-97C929B92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EA6"/>
    <w:pPr>
      <w:ind w:left="720"/>
      <w:contextualSpacing/>
    </w:pPr>
  </w:style>
  <w:style w:type="character" w:styleId="Hyperlink">
    <w:name w:val="Hyperlink"/>
    <w:basedOn w:val="DefaultParagraphFont"/>
    <w:uiPriority w:val="99"/>
    <w:unhideWhenUsed/>
    <w:rsid w:val="00414EA6"/>
    <w:rPr>
      <w:color w:val="0563C1" w:themeColor="hyperlink"/>
      <w:u w:val="single"/>
    </w:rPr>
  </w:style>
  <w:style w:type="table" w:styleId="TableGrid">
    <w:name w:val="Table Grid"/>
    <w:basedOn w:val="TableNormal"/>
    <w:uiPriority w:val="59"/>
    <w:rsid w:val="005A68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F3CA5"/>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rsid w:val="007F3CA5"/>
  </w:style>
  <w:style w:type="character" w:customStyle="1" w:styleId="eop">
    <w:name w:val="eop"/>
    <w:rsid w:val="007F3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uncan.wells@refugeecouncil.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7</Pages>
  <Words>1665</Words>
  <Characters>9494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Wells</dc:creator>
  <cp:keywords/>
  <dc:description/>
  <cp:lastModifiedBy>Duncan Wells</cp:lastModifiedBy>
  <cp:revision>9</cp:revision>
  <dcterms:created xsi:type="dcterms:W3CDTF">2018-10-23T09:47:00Z</dcterms:created>
  <dcterms:modified xsi:type="dcterms:W3CDTF">2018-10-29T16:06:00Z</dcterms:modified>
</cp:coreProperties>
</file>