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4C0D6" w14:textId="77777777" w:rsidR="0004712D" w:rsidRDefault="0004712D" w:rsidP="0004712D">
      <w:pPr>
        <w:jc w:val="center"/>
        <w:rPr>
          <w:rFonts w:ascii="Arial" w:hAnsi="Arial" w:cs="Arial"/>
        </w:rPr>
      </w:pPr>
    </w:p>
    <w:p w14:paraId="14C6B4A7" w14:textId="77777777" w:rsidR="0004712D" w:rsidRDefault="0004712D" w:rsidP="0004712D">
      <w:pPr>
        <w:spacing w:line="17" w:lineRule="atLeast"/>
        <w:jc w:val="center"/>
        <w:rPr>
          <w:color w:val="000000"/>
          <w:shd w:val="clear" w:color="auto" w:fill="FFFFFF"/>
        </w:rPr>
      </w:pPr>
    </w:p>
    <w:p w14:paraId="260D1527" w14:textId="77777777" w:rsidR="0004712D" w:rsidRDefault="0004712D" w:rsidP="0004712D">
      <w:pPr>
        <w:spacing w:line="17" w:lineRule="atLeast"/>
        <w:rPr>
          <w:color w:val="000000"/>
          <w:shd w:val="clear" w:color="auto" w:fill="FFFFFF"/>
        </w:rPr>
      </w:pPr>
    </w:p>
    <w:p w14:paraId="5EF152A1" w14:textId="77777777" w:rsidR="0004712D" w:rsidRDefault="0004712D" w:rsidP="0004712D">
      <w:pPr>
        <w:spacing w:line="15" w:lineRule="atLeast"/>
        <w:jc w:val="center"/>
        <w:rPr>
          <w:color w:val="000000"/>
        </w:rPr>
      </w:pPr>
      <w:r>
        <w:rPr>
          <w:color w:val="000000"/>
        </w:rPr>
        <w:t>Charity registration number: 11</w:t>
      </w:r>
      <w:r w:rsidR="00564427">
        <w:rPr>
          <w:color w:val="000000"/>
        </w:rPr>
        <w:t>21330</w:t>
      </w:r>
    </w:p>
    <w:p w14:paraId="6AFBE60B" w14:textId="77777777" w:rsidR="0004712D" w:rsidRDefault="0004712D" w:rsidP="0004712D">
      <w:pPr>
        <w:spacing w:line="15" w:lineRule="atLeast"/>
        <w:jc w:val="center"/>
      </w:pPr>
    </w:p>
    <w:p w14:paraId="5CB521FD" w14:textId="77777777" w:rsidR="0004712D" w:rsidRDefault="0004712D" w:rsidP="0004712D">
      <w:pPr>
        <w:jc w:val="center"/>
        <w:rPr>
          <w:rFonts w:ascii="Arial" w:hAnsi="Arial" w:cs="Arial"/>
          <w:sz w:val="24"/>
        </w:rPr>
      </w:pPr>
    </w:p>
    <w:p w14:paraId="2BE5D9A0" w14:textId="77777777" w:rsidR="0004712D" w:rsidRDefault="0004712D" w:rsidP="0004712D">
      <w:pPr>
        <w:pStyle w:val="Subtitle"/>
        <w:rPr>
          <w:rFonts w:ascii="Arial" w:hAnsi="Arial" w:cs="Arial"/>
          <w:sz w:val="24"/>
        </w:rPr>
      </w:pPr>
      <w:r>
        <w:rPr>
          <w:rFonts w:ascii="Arial" w:hAnsi="Arial" w:cs="Arial"/>
        </w:rPr>
        <w:t>JOB APPLICATION FORM</w:t>
      </w:r>
    </w:p>
    <w:p w14:paraId="2BDAAC7D" w14:textId="77777777" w:rsidR="0004712D" w:rsidRDefault="0004712D" w:rsidP="0004712D">
      <w:pPr>
        <w:jc w:val="center"/>
        <w:rPr>
          <w:rFonts w:ascii="Arial" w:hAnsi="Arial" w:cs="Arial"/>
          <w:sz w:val="24"/>
        </w:rPr>
      </w:pPr>
    </w:p>
    <w:p w14:paraId="7F17F752" w14:textId="77777777" w:rsidR="0004712D" w:rsidRDefault="0004712D" w:rsidP="0004712D">
      <w:pPr>
        <w:jc w:val="both"/>
        <w:rPr>
          <w:rFonts w:ascii="Arial" w:hAnsi="Arial" w:cs="Arial"/>
          <w:sz w:val="24"/>
        </w:rPr>
      </w:pPr>
    </w:p>
    <w:p w14:paraId="557802AB" w14:textId="77777777" w:rsidR="0004712D" w:rsidRDefault="0004712D" w:rsidP="0004712D">
      <w:pPr>
        <w:widowControl w:val="0"/>
        <w:tabs>
          <w:tab w:val="left" w:pos="720"/>
        </w:tabs>
        <w:rPr>
          <w:rFonts w:ascii="Arial" w:hAnsi="Arial" w:cs="Arial"/>
          <w:sz w:val="24"/>
        </w:rPr>
      </w:pPr>
      <w:r>
        <w:rPr>
          <w:rFonts w:ascii="Arial" w:hAnsi="Arial" w:cs="Arial"/>
          <w:b/>
          <w:sz w:val="24"/>
          <w:szCs w:val="24"/>
        </w:rPr>
        <w:t>POST APPLIED FOR: Learning Manager/Tutor</w:t>
      </w:r>
    </w:p>
    <w:p w14:paraId="780B39F4" w14:textId="77777777" w:rsidR="0004712D" w:rsidRDefault="0004712D" w:rsidP="0004712D">
      <w:pPr>
        <w:jc w:val="both"/>
        <w:rPr>
          <w:rFonts w:ascii="Arial" w:hAnsi="Arial" w:cs="Arial"/>
          <w:sz w:val="24"/>
        </w:rPr>
      </w:pPr>
    </w:p>
    <w:p w14:paraId="61BB2BB1" w14:textId="77777777" w:rsidR="0004712D" w:rsidRDefault="0004712D" w:rsidP="0004712D">
      <w:pPr>
        <w:jc w:val="both"/>
        <w:rPr>
          <w:rFonts w:ascii="Arial" w:hAnsi="Arial" w:cs="Arial"/>
          <w:b/>
          <w:sz w:val="24"/>
        </w:rPr>
      </w:pPr>
      <w:r>
        <w:rPr>
          <w:rFonts w:ascii="Arial" w:hAnsi="Arial" w:cs="Arial"/>
          <w:b/>
          <w:sz w:val="24"/>
        </w:rPr>
        <w:t>PERSONAL DETAILS</w:t>
      </w:r>
    </w:p>
    <w:tbl>
      <w:tblPr>
        <w:tblW w:w="10451" w:type="dxa"/>
        <w:tblInd w:w="-15" w:type="dxa"/>
        <w:tblLayout w:type="fixed"/>
        <w:tblLook w:val="0000" w:firstRow="0" w:lastRow="0" w:firstColumn="0" w:lastColumn="0" w:noHBand="0" w:noVBand="0"/>
      </w:tblPr>
      <w:tblGrid>
        <w:gridCol w:w="10451"/>
      </w:tblGrid>
      <w:tr w:rsidR="0004712D" w14:paraId="1BF1D5D6" w14:textId="77777777" w:rsidTr="00084DEF">
        <w:tc>
          <w:tcPr>
            <w:tcW w:w="10451" w:type="dxa"/>
            <w:shd w:val="clear" w:color="auto" w:fill="auto"/>
          </w:tcPr>
          <w:p w14:paraId="64880E6C" w14:textId="77777777" w:rsidR="0004712D" w:rsidRDefault="0004712D" w:rsidP="00084DEF">
            <w:pPr>
              <w:snapToGrid w:val="0"/>
              <w:jc w:val="both"/>
              <w:rPr>
                <w:rFonts w:ascii="Arial" w:hAnsi="Arial" w:cs="Arial"/>
                <w:b/>
                <w:sz w:val="24"/>
              </w:rPr>
            </w:pPr>
            <w:r>
              <w:rPr>
                <w:rFonts w:ascii="Arial" w:hAnsi="Arial" w:cs="Arial"/>
                <w:b/>
                <w:sz w:val="24"/>
              </w:rPr>
              <w:t>Name:</w:t>
            </w:r>
          </w:p>
          <w:p w14:paraId="529E3F5E" w14:textId="77777777" w:rsidR="0004712D" w:rsidRDefault="0004712D" w:rsidP="00084DEF">
            <w:pPr>
              <w:jc w:val="both"/>
              <w:rPr>
                <w:rFonts w:ascii="Arial" w:hAnsi="Arial" w:cs="Arial"/>
                <w:b/>
                <w:sz w:val="24"/>
              </w:rPr>
            </w:pPr>
          </w:p>
        </w:tc>
      </w:tr>
      <w:tr w:rsidR="0004712D" w14:paraId="4EA55245" w14:textId="77777777" w:rsidTr="00084DEF">
        <w:tc>
          <w:tcPr>
            <w:tcW w:w="10451" w:type="dxa"/>
            <w:shd w:val="clear" w:color="auto" w:fill="auto"/>
          </w:tcPr>
          <w:p w14:paraId="27A540AB" w14:textId="77777777" w:rsidR="0004712D" w:rsidRDefault="0004712D" w:rsidP="00084DEF">
            <w:pPr>
              <w:snapToGrid w:val="0"/>
              <w:jc w:val="both"/>
              <w:rPr>
                <w:rFonts w:ascii="Arial" w:hAnsi="Arial" w:cs="Arial"/>
                <w:b/>
                <w:sz w:val="24"/>
              </w:rPr>
            </w:pPr>
            <w:r>
              <w:rPr>
                <w:rFonts w:ascii="Arial" w:hAnsi="Arial" w:cs="Arial"/>
                <w:b/>
                <w:sz w:val="24"/>
              </w:rPr>
              <w:t>Address:</w:t>
            </w:r>
          </w:p>
          <w:p w14:paraId="09AEB65E" w14:textId="77777777" w:rsidR="0004712D" w:rsidRDefault="0004712D" w:rsidP="00084DEF">
            <w:pPr>
              <w:jc w:val="both"/>
              <w:rPr>
                <w:rFonts w:ascii="Arial" w:hAnsi="Arial" w:cs="Arial"/>
                <w:b/>
                <w:sz w:val="24"/>
              </w:rPr>
            </w:pPr>
          </w:p>
          <w:p w14:paraId="0E96EA40" w14:textId="77777777" w:rsidR="0004712D" w:rsidRDefault="0004712D" w:rsidP="00084DEF">
            <w:pPr>
              <w:jc w:val="both"/>
              <w:rPr>
                <w:rFonts w:ascii="Arial" w:hAnsi="Arial" w:cs="Arial"/>
                <w:b/>
                <w:sz w:val="24"/>
              </w:rPr>
            </w:pPr>
          </w:p>
        </w:tc>
      </w:tr>
      <w:tr w:rsidR="0004712D" w14:paraId="6CB63A3C" w14:textId="77777777" w:rsidTr="00084DEF">
        <w:tc>
          <w:tcPr>
            <w:tcW w:w="10451" w:type="dxa"/>
            <w:shd w:val="clear" w:color="auto" w:fill="auto"/>
          </w:tcPr>
          <w:p w14:paraId="375203AC" w14:textId="77777777" w:rsidR="0004712D" w:rsidRDefault="0004712D" w:rsidP="00084DEF">
            <w:pPr>
              <w:snapToGrid w:val="0"/>
              <w:jc w:val="both"/>
              <w:rPr>
                <w:rFonts w:ascii="Arial" w:hAnsi="Arial" w:cs="Arial"/>
                <w:b/>
                <w:sz w:val="24"/>
              </w:rPr>
            </w:pPr>
            <w:r>
              <w:rPr>
                <w:rFonts w:ascii="Arial" w:hAnsi="Arial" w:cs="Arial"/>
                <w:b/>
                <w:sz w:val="24"/>
              </w:rPr>
              <w:t>Phone:</w:t>
            </w:r>
          </w:p>
          <w:p w14:paraId="6063B8D2" w14:textId="77777777" w:rsidR="0004712D" w:rsidRDefault="0004712D" w:rsidP="00084DEF">
            <w:pPr>
              <w:jc w:val="both"/>
              <w:rPr>
                <w:rFonts w:ascii="Arial" w:hAnsi="Arial" w:cs="Arial"/>
                <w:b/>
                <w:sz w:val="24"/>
              </w:rPr>
            </w:pPr>
          </w:p>
        </w:tc>
      </w:tr>
      <w:tr w:rsidR="0004712D" w14:paraId="5EB7EC5A" w14:textId="77777777" w:rsidTr="00084DEF">
        <w:tc>
          <w:tcPr>
            <w:tcW w:w="10451" w:type="dxa"/>
            <w:shd w:val="clear" w:color="auto" w:fill="auto"/>
          </w:tcPr>
          <w:p w14:paraId="25E509DB" w14:textId="77777777" w:rsidR="0004712D" w:rsidRDefault="0004712D" w:rsidP="00084DEF">
            <w:pPr>
              <w:snapToGrid w:val="0"/>
              <w:jc w:val="both"/>
            </w:pPr>
            <w:r>
              <w:rPr>
                <w:rFonts w:ascii="Arial" w:hAnsi="Arial" w:cs="Arial"/>
                <w:b/>
                <w:sz w:val="24"/>
              </w:rPr>
              <w:t>Email:</w:t>
            </w:r>
          </w:p>
        </w:tc>
      </w:tr>
    </w:tbl>
    <w:p w14:paraId="50F311B6" w14:textId="77777777" w:rsidR="0004712D" w:rsidRDefault="0004712D" w:rsidP="0004712D">
      <w:pPr>
        <w:jc w:val="both"/>
      </w:pPr>
    </w:p>
    <w:p w14:paraId="17FB44DE" w14:textId="77777777" w:rsidR="0004712D" w:rsidRDefault="0004712D" w:rsidP="0004712D">
      <w:pPr>
        <w:pStyle w:val="Heading4"/>
        <w:tabs>
          <w:tab w:val="num" w:pos="0"/>
        </w:tabs>
        <w:rPr>
          <w:rFonts w:ascii="Arial" w:hAnsi="Arial" w:cs="Arial"/>
          <w:sz w:val="22"/>
        </w:rPr>
      </w:pPr>
      <w:r>
        <w:rPr>
          <w:rFonts w:ascii="Arial" w:hAnsi="Arial" w:cs="Arial"/>
        </w:rPr>
        <w:t>REFERENCES</w:t>
      </w:r>
    </w:p>
    <w:tbl>
      <w:tblPr>
        <w:tblW w:w="0" w:type="auto"/>
        <w:tblInd w:w="-15" w:type="dxa"/>
        <w:tblLayout w:type="fixed"/>
        <w:tblLook w:val="0000" w:firstRow="0" w:lastRow="0" w:firstColumn="0" w:lastColumn="0" w:noHBand="0" w:noVBand="0"/>
      </w:tblPr>
      <w:tblGrid>
        <w:gridCol w:w="10486"/>
      </w:tblGrid>
      <w:tr w:rsidR="0004712D" w14:paraId="7C6C8B7D" w14:textId="77777777" w:rsidTr="00084DEF">
        <w:trPr>
          <w:trHeight w:val="631"/>
        </w:trPr>
        <w:tc>
          <w:tcPr>
            <w:tcW w:w="10486" w:type="dxa"/>
            <w:shd w:val="clear" w:color="auto" w:fill="auto"/>
          </w:tcPr>
          <w:p w14:paraId="1D8DB2A5" w14:textId="77777777" w:rsidR="0004712D" w:rsidRDefault="0004712D" w:rsidP="00084DEF">
            <w:pPr>
              <w:snapToGrid w:val="0"/>
              <w:jc w:val="both"/>
              <w:rPr>
                <w:rFonts w:ascii="Arial" w:hAnsi="Arial" w:cs="Arial"/>
                <w:sz w:val="22"/>
              </w:rPr>
            </w:pPr>
            <w:r>
              <w:rPr>
                <w:rFonts w:ascii="Arial" w:hAnsi="Arial" w:cs="Arial"/>
                <w:sz w:val="22"/>
              </w:rPr>
              <w:t xml:space="preserve">Employment is subject to receipt of references. </w:t>
            </w:r>
          </w:p>
          <w:p w14:paraId="600B2E0B" w14:textId="77777777" w:rsidR="0004712D" w:rsidRDefault="0004712D" w:rsidP="00084DEF">
            <w:pPr>
              <w:jc w:val="both"/>
              <w:rPr>
                <w:rFonts w:ascii="Arial" w:hAnsi="Arial" w:cs="Arial"/>
                <w:sz w:val="22"/>
              </w:rPr>
            </w:pPr>
          </w:p>
          <w:p w14:paraId="27F24E7D" w14:textId="77777777" w:rsidR="00A020DF" w:rsidRDefault="0004712D" w:rsidP="00084DEF">
            <w:pPr>
              <w:jc w:val="both"/>
              <w:rPr>
                <w:rFonts w:ascii="Arial" w:hAnsi="Arial" w:cs="Arial"/>
                <w:sz w:val="22"/>
              </w:rPr>
            </w:pPr>
            <w:r>
              <w:rPr>
                <w:rFonts w:ascii="Arial" w:hAnsi="Arial" w:cs="Arial"/>
                <w:sz w:val="22"/>
              </w:rPr>
              <w:t xml:space="preserve">Please supply details of 2 work referees.  These should </w:t>
            </w:r>
            <w:r>
              <w:rPr>
                <w:rFonts w:ascii="Arial" w:hAnsi="Arial" w:cs="Arial"/>
                <w:b/>
                <w:sz w:val="22"/>
              </w:rPr>
              <w:t>not</w:t>
            </w:r>
            <w:r>
              <w:rPr>
                <w:rFonts w:ascii="Arial" w:hAnsi="Arial" w:cs="Arial"/>
                <w:sz w:val="22"/>
              </w:rPr>
              <w:t xml:space="preserve"> include relatives or personal friends.  </w:t>
            </w:r>
          </w:p>
          <w:p w14:paraId="15B9D9DE" w14:textId="77777777" w:rsidR="00A020DF" w:rsidRDefault="0004712D" w:rsidP="00084DEF">
            <w:pPr>
              <w:jc w:val="both"/>
              <w:rPr>
                <w:rFonts w:ascii="Arial" w:hAnsi="Arial" w:cs="Arial"/>
                <w:sz w:val="22"/>
              </w:rPr>
            </w:pPr>
            <w:r>
              <w:rPr>
                <w:rFonts w:ascii="Arial" w:hAnsi="Arial" w:cs="Arial"/>
                <w:sz w:val="22"/>
              </w:rPr>
              <w:t xml:space="preserve">The first reference should be from your present employer, or your last employer if you are </w:t>
            </w:r>
          </w:p>
          <w:p w14:paraId="15E7E5EE" w14:textId="77777777" w:rsidR="0004712D" w:rsidRDefault="0004712D" w:rsidP="00084DEF">
            <w:pPr>
              <w:jc w:val="both"/>
            </w:pPr>
            <w:r>
              <w:rPr>
                <w:rFonts w:ascii="Arial" w:hAnsi="Arial" w:cs="Arial"/>
                <w:sz w:val="22"/>
              </w:rPr>
              <w:t xml:space="preserve">currently unemployed. </w:t>
            </w:r>
          </w:p>
        </w:tc>
      </w:tr>
    </w:tbl>
    <w:p w14:paraId="6B3024CE" w14:textId="77777777" w:rsidR="0004712D" w:rsidRDefault="0004712D" w:rsidP="0004712D">
      <w:pPr>
        <w:pStyle w:val="Heading4"/>
        <w:tabs>
          <w:tab w:val="num" w:pos="0"/>
        </w:tabs>
      </w:pPr>
    </w:p>
    <w:tbl>
      <w:tblPr>
        <w:tblW w:w="10451" w:type="dxa"/>
        <w:tblInd w:w="-15" w:type="dxa"/>
        <w:tblLayout w:type="fixed"/>
        <w:tblLook w:val="0000" w:firstRow="0" w:lastRow="0" w:firstColumn="0" w:lastColumn="0" w:noHBand="0" w:noVBand="0"/>
      </w:tblPr>
      <w:tblGrid>
        <w:gridCol w:w="5210"/>
        <w:gridCol w:w="5241"/>
      </w:tblGrid>
      <w:tr w:rsidR="0004712D" w14:paraId="0793BD89" w14:textId="77777777" w:rsidTr="00084DEF">
        <w:tc>
          <w:tcPr>
            <w:tcW w:w="5210" w:type="dxa"/>
            <w:shd w:val="clear" w:color="auto" w:fill="auto"/>
          </w:tcPr>
          <w:p w14:paraId="3100F058" w14:textId="77777777" w:rsidR="0004712D" w:rsidRDefault="0004712D" w:rsidP="00084DEF">
            <w:pPr>
              <w:pStyle w:val="Heading4"/>
              <w:tabs>
                <w:tab w:val="num" w:pos="0"/>
              </w:tabs>
              <w:snapToGrid w:val="0"/>
              <w:rPr>
                <w:rFonts w:ascii="Arial" w:hAnsi="Arial" w:cs="Arial"/>
              </w:rPr>
            </w:pPr>
            <w:r>
              <w:rPr>
                <w:rFonts w:ascii="Arial" w:hAnsi="Arial" w:cs="Arial"/>
              </w:rPr>
              <w:t>Name:</w:t>
            </w:r>
          </w:p>
        </w:tc>
        <w:tc>
          <w:tcPr>
            <w:tcW w:w="5241" w:type="dxa"/>
            <w:shd w:val="clear" w:color="auto" w:fill="auto"/>
          </w:tcPr>
          <w:p w14:paraId="0C111D0A" w14:textId="77777777" w:rsidR="0004712D" w:rsidRDefault="0004712D" w:rsidP="00084DEF">
            <w:pPr>
              <w:pStyle w:val="Heading4"/>
              <w:tabs>
                <w:tab w:val="num" w:pos="0"/>
              </w:tabs>
              <w:snapToGrid w:val="0"/>
            </w:pPr>
            <w:r>
              <w:rPr>
                <w:rFonts w:ascii="Arial" w:hAnsi="Arial" w:cs="Arial"/>
              </w:rPr>
              <w:t>Name:</w:t>
            </w:r>
          </w:p>
        </w:tc>
      </w:tr>
      <w:tr w:rsidR="0004712D" w14:paraId="00C3BC01" w14:textId="77777777" w:rsidTr="00084DEF">
        <w:tc>
          <w:tcPr>
            <w:tcW w:w="5210" w:type="dxa"/>
            <w:shd w:val="clear" w:color="auto" w:fill="auto"/>
          </w:tcPr>
          <w:p w14:paraId="49DAED63" w14:textId="77777777" w:rsidR="0004712D" w:rsidRDefault="0004712D" w:rsidP="00084DEF">
            <w:pPr>
              <w:pStyle w:val="Heading4"/>
              <w:tabs>
                <w:tab w:val="num" w:pos="0"/>
              </w:tabs>
              <w:snapToGrid w:val="0"/>
              <w:rPr>
                <w:rFonts w:ascii="Arial" w:hAnsi="Arial" w:cs="Arial"/>
              </w:rPr>
            </w:pPr>
            <w:r>
              <w:rPr>
                <w:rFonts w:ascii="Arial" w:hAnsi="Arial" w:cs="Arial"/>
              </w:rPr>
              <w:t>Job Title</w:t>
            </w:r>
          </w:p>
        </w:tc>
        <w:tc>
          <w:tcPr>
            <w:tcW w:w="5241" w:type="dxa"/>
            <w:shd w:val="clear" w:color="auto" w:fill="auto"/>
          </w:tcPr>
          <w:p w14:paraId="6ED1C6C7" w14:textId="77777777" w:rsidR="0004712D" w:rsidRDefault="0004712D" w:rsidP="00084DEF">
            <w:pPr>
              <w:pStyle w:val="Heading4"/>
              <w:tabs>
                <w:tab w:val="num" w:pos="0"/>
              </w:tabs>
              <w:snapToGrid w:val="0"/>
            </w:pPr>
            <w:r>
              <w:rPr>
                <w:rFonts w:ascii="Arial" w:hAnsi="Arial" w:cs="Arial"/>
              </w:rPr>
              <w:t>Job Title</w:t>
            </w:r>
          </w:p>
        </w:tc>
      </w:tr>
      <w:tr w:rsidR="0004712D" w14:paraId="67C8F9D1" w14:textId="77777777" w:rsidTr="00084DEF">
        <w:tc>
          <w:tcPr>
            <w:tcW w:w="5210" w:type="dxa"/>
            <w:shd w:val="clear" w:color="auto" w:fill="auto"/>
          </w:tcPr>
          <w:p w14:paraId="0D73DF59" w14:textId="342C607B" w:rsidR="0004712D" w:rsidRDefault="0004712D" w:rsidP="00084DEF">
            <w:pPr>
              <w:pStyle w:val="Heading4"/>
              <w:tabs>
                <w:tab w:val="num" w:pos="0"/>
              </w:tabs>
              <w:snapToGrid w:val="0"/>
            </w:pPr>
            <w:r>
              <w:rPr>
                <w:rFonts w:ascii="Arial" w:hAnsi="Arial" w:cs="Arial"/>
              </w:rPr>
              <w:t>Address</w:t>
            </w:r>
          </w:p>
          <w:p w14:paraId="314C1188" w14:textId="77777777" w:rsidR="0004712D" w:rsidRDefault="0004712D" w:rsidP="00084DEF"/>
          <w:p w14:paraId="4E494AB9" w14:textId="77777777" w:rsidR="0004712D" w:rsidRDefault="0004712D" w:rsidP="00084DEF"/>
        </w:tc>
        <w:tc>
          <w:tcPr>
            <w:tcW w:w="5241" w:type="dxa"/>
            <w:shd w:val="clear" w:color="auto" w:fill="auto"/>
          </w:tcPr>
          <w:p w14:paraId="6CC47D83" w14:textId="77777777" w:rsidR="0004712D" w:rsidRDefault="0004712D" w:rsidP="00084DEF">
            <w:pPr>
              <w:pStyle w:val="Heading4"/>
              <w:tabs>
                <w:tab w:val="num" w:pos="0"/>
              </w:tabs>
              <w:snapToGrid w:val="0"/>
            </w:pPr>
            <w:r>
              <w:rPr>
                <w:rFonts w:ascii="Arial" w:hAnsi="Arial" w:cs="Arial"/>
              </w:rPr>
              <w:t>Address</w:t>
            </w:r>
          </w:p>
          <w:p w14:paraId="490FF06B" w14:textId="77777777" w:rsidR="0004712D" w:rsidRDefault="0004712D" w:rsidP="00084DEF"/>
          <w:p w14:paraId="03870D05" w14:textId="77777777" w:rsidR="0004712D" w:rsidRDefault="0004712D" w:rsidP="00084DEF"/>
          <w:p w14:paraId="6F0B2B9E" w14:textId="77777777" w:rsidR="0004712D" w:rsidRDefault="0004712D" w:rsidP="00084DEF"/>
          <w:p w14:paraId="1A952C16" w14:textId="77777777" w:rsidR="0004712D" w:rsidRDefault="0004712D" w:rsidP="00084DEF"/>
        </w:tc>
      </w:tr>
      <w:tr w:rsidR="0004712D" w14:paraId="7CE9007B" w14:textId="77777777" w:rsidTr="00084DEF">
        <w:tc>
          <w:tcPr>
            <w:tcW w:w="5210" w:type="dxa"/>
            <w:shd w:val="clear" w:color="auto" w:fill="auto"/>
          </w:tcPr>
          <w:p w14:paraId="2424BF1D" w14:textId="77777777" w:rsidR="0004712D" w:rsidRDefault="0004712D" w:rsidP="00084DEF">
            <w:pPr>
              <w:pStyle w:val="Heading4"/>
              <w:tabs>
                <w:tab w:val="num" w:pos="0"/>
              </w:tabs>
              <w:snapToGrid w:val="0"/>
              <w:rPr>
                <w:rFonts w:ascii="Arial" w:hAnsi="Arial" w:cs="Arial"/>
              </w:rPr>
            </w:pPr>
            <w:r>
              <w:rPr>
                <w:rFonts w:ascii="Arial" w:hAnsi="Arial" w:cs="Arial"/>
              </w:rPr>
              <w:t>Tel:</w:t>
            </w:r>
          </w:p>
        </w:tc>
        <w:tc>
          <w:tcPr>
            <w:tcW w:w="5241" w:type="dxa"/>
            <w:shd w:val="clear" w:color="auto" w:fill="auto"/>
          </w:tcPr>
          <w:p w14:paraId="30C47C80" w14:textId="77777777" w:rsidR="0004712D" w:rsidRDefault="0004712D" w:rsidP="00084DEF">
            <w:pPr>
              <w:pStyle w:val="Heading4"/>
              <w:tabs>
                <w:tab w:val="num" w:pos="0"/>
              </w:tabs>
              <w:snapToGrid w:val="0"/>
            </w:pPr>
            <w:r>
              <w:rPr>
                <w:rFonts w:ascii="Arial" w:hAnsi="Arial" w:cs="Arial"/>
              </w:rPr>
              <w:t>Tel:</w:t>
            </w:r>
          </w:p>
        </w:tc>
      </w:tr>
    </w:tbl>
    <w:p w14:paraId="11C4618D" w14:textId="77777777" w:rsidR="00084DEF" w:rsidRDefault="00084DEF"/>
    <w:p w14:paraId="35DF233C" w14:textId="77777777" w:rsidR="00084DEF" w:rsidRDefault="00084DEF"/>
    <w:tbl>
      <w:tblPr>
        <w:tblW w:w="10451" w:type="dxa"/>
        <w:tblInd w:w="-15" w:type="dxa"/>
        <w:tblLayout w:type="fixed"/>
        <w:tblLook w:val="0000" w:firstRow="0" w:lastRow="0" w:firstColumn="0" w:lastColumn="0" w:noHBand="0" w:noVBand="0"/>
      </w:tblPr>
      <w:tblGrid>
        <w:gridCol w:w="5210"/>
        <w:gridCol w:w="5241"/>
      </w:tblGrid>
      <w:tr w:rsidR="0004712D" w14:paraId="27A6BB8C" w14:textId="77777777" w:rsidTr="00084DEF">
        <w:tc>
          <w:tcPr>
            <w:tcW w:w="5210" w:type="dxa"/>
            <w:shd w:val="clear" w:color="auto" w:fill="auto"/>
          </w:tcPr>
          <w:p w14:paraId="4C577370" w14:textId="77777777" w:rsidR="0004712D" w:rsidRDefault="0004712D" w:rsidP="00084DEF">
            <w:pPr>
              <w:pStyle w:val="Heading4"/>
              <w:tabs>
                <w:tab w:val="num" w:pos="0"/>
              </w:tabs>
              <w:snapToGrid w:val="0"/>
              <w:rPr>
                <w:rFonts w:ascii="Arial" w:hAnsi="Arial" w:cs="Arial"/>
              </w:rPr>
            </w:pPr>
            <w:r>
              <w:rPr>
                <w:rFonts w:ascii="Arial" w:hAnsi="Arial" w:cs="Arial"/>
              </w:rPr>
              <w:t>Email:</w:t>
            </w:r>
          </w:p>
        </w:tc>
        <w:tc>
          <w:tcPr>
            <w:tcW w:w="5241" w:type="dxa"/>
            <w:shd w:val="clear" w:color="auto" w:fill="auto"/>
          </w:tcPr>
          <w:p w14:paraId="51F463D5" w14:textId="77777777" w:rsidR="0004712D" w:rsidRDefault="0004712D" w:rsidP="00084DEF">
            <w:pPr>
              <w:pStyle w:val="Heading4"/>
              <w:tabs>
                <w:tab w:val="num" w:pos="0"/>
              </w:tabs>
              <w:snapToGrid w:val="0"/>
            </w:pPr>
            <w:r>
              <w:rPr>
                <w:rFonts w:ascii="Arial" w:hAnsi="Arial" w:cs="Arial"/>
              </w:rPr>
              <w:t>Email:</w:t>
            </w:r>
          </w:p>
        </w:tc>
      </w:tr>
    </w:tbl>
    <w:p w14:paraId="4275A32E" w14:textId="77777777" w:rsidR="0004712D" w:rsidRDefault="0004712D" w:rsidP="0004712D">
      <w:pPr>
        <w:jc w:val="both"/>
      </w:pPr>
    </w:p>
    <w:p w14:paraId="3601F3D4" w14:textId="77777777" w:rsidR="0004712D" w:rsidRDefault="0004712D" w:rsidP="0004712D">
      <w:pPr>
        <w:jc w:val="both"/>
      </w:pPr>
    </w:p>
    <w:p w14:paraId="03F3D6DF" w14:textId="77777777" w:rsidR="0004712D" w:rsidRDefault="00F10E42" w:rsidP="0004712D">
      <w:pPr>
        <w:jc w:val="both"/>
        <w:rPr>
          <w:rFonts w:ascii="Arial" w:hAnsi="Arial" w:cs="Arial"/>
          <w:b/>
          <w:sz w:val="24"/>
        </w:rPr>
      </w:pPr>
      <w:r w:rsidRPr="00C60BB2">
        <w:rPr>
          <w:rFonts w:ascii="Arial" w:hAnsi="Arial" w:cs="Arial"/>
          <w:color w:val="000000"/>
          <w:sz w:val="24"/>
          <w:szCs w:val="24"/>
          <w:shd w:val="clear" w:color="auto" w:fill="FFFFFF"/>
        </w:rPr>
        <w:t>The post holder will need to confirm their entitlement to work in the UK. Can you prove your entitlement to work in the UK with an EU Passport, Biometric Residence Permit or other document?</w:t>
      </w:r>
      <w:r>
        <w:rPr>
          <w:rFonts w:ascii="Arial" w:hAnsi="Arial" w:cs="Arial"/>
          <w:color w:val="000000"/>
          <w:sz w:val="24"/>
          <w:szCs w:val="24"/>
          <w:shd w:val="clear" w:color="auto" w:fill="FFFFFF"/>
        </w:rPr>
        <w:t xml:space="preserve">       </w:t>
      </w:r>
      <w:r>
        <w:rPr>
          <w:rFonts w:ascii="Arial" w:hAnsi="Arial" w:cs="Arial"/>
          <w:sz w:val="24"/>
        </w:rPr>
        <w:t>Yes / No</w:t>
      </w:r>
    </w:p>
    <w:p w14:paraId="3C86EE19" w14:textId="77777777" w:rsidR="0004712D" w:rsidRDefault="0004712D" w:rsidP="0004712D">
      <w:pPr>
        <w:jc w:val="both"/>
        <w:rPr>
          <w:rFonts w:ascii="Arial" w:hAnsi="Arial" w:cs="Arial"/>
          <w:b/>
          <w:sz w:val="24"/>
        </w:rPr>
      </w:pPr>
    </w:p>
    <w:p w14:paraId="1F68FAB1" w14:textId="77777777" w:rsidR="00FD07F7" w:rsidRDefault="0004712D" w:rsidP="00FD07F7">
      <w:pPr>
        <w:rPr>
          <w:rFonts w:ascii="Arial" w:hAnsi="Arial" w:cs="Arial"/>
          <w:b/>
          <w:sz w:val="24"/>
        </w:rPr>
      </w:pPr>
      <w:r>
        <w:rPr>
          <w:rFonts w:ascii="Arial" w:hAnsi="Arial" w:cs="Arial"/>
          <w:b/>
          <w:sz w:val="24"/>
        </w:rPr>
        <w:t xml:space="preserve">Where did you hear about this vacancy?  </w:t>
      </w:r>
    </w:p>
    <w:p w14:paraId="19662854" w14:textId="77777777" w:rsidR="00FD07F7" w:rsidRDefault="00FD07F7" w:rsidP="00FD07F7">
      <w:pPr>
        <w:rPr>
          <w:rFonts w:ascii="Arial" w:hAnsi="Arial" w:cs="Arial"/>
          <w:b/>
          <w:sz w:val="24"/>
        </w:rPr>
      </w:pPr>
    </w:p>
    <w:p w14:paraId="7F25D1B0" w14:textId="77777777" w:rsidR="0004712D" w:rsidRDefault="0004712D" w:rsidP="00FD07F7">
      <w:pPr>
        <w:rPr>
          <w:rFonts w:ascii="Arial" w:hAnsi="Arial" w:cs="Arial"/>
          <w:b/>
          <w:sz w:val="24"/>
        </w:rPr>
      </w:pPr>
      <w:r>
        <w:rPr>
          <w:rFonts w:ascii="Arial" w:hAnsi="Arial" w:cs="Arial"/>
          <w:b/>
          <w:sz w:val="24"/>
        </w:rPr>
        <w:t>…………………………………………………..</w:t>
      </w:r>
    </w:p>
    <w:p w14:paraId="68EA4F76" w14:textId="77777777" w:rsidR="0004712D" w:rsidRDefault="0004712D" w:rsidP="0004712D">
      <w:pPr>
        <w:jc w:val="both"/>
        <w:rPr>
          <w:rFonts w:ascii="Arial" w:hAnsi="Arial" w:cs="Arial"/>
          <w:b/>
          <w:sz w:val="24"/>
        </w:rPr>
      </w:pPr>
    </w:p>
    <w:p w14:paraId="7FF74BE3" w14:textId="77777777" w:rsidR="0004712D" w:rsidRDefault="0004712D" w:rsidP="0004712D">
      <w:pPr>
        <w:jc w:val="both"/>
        <w:rPr>
          <w:rFonts w:ascii="Arial" w:hAnsi="Arial" w:cs="Arial"/>
          <w:b/>
          <w:sz w:val="24"/>
        </w:rPr>
      </w:pPr>
    </w:p>
    <w:p w14:paraId="4D27447E" w14:textId="77777777" w:rsidR="0004712D" w:rsidRDefault="0004712D" w:rsidP="0004712D">
      <w:pPr>
        <w:jc w:val="both"/>
        <w:rPr>
          <w:rFonts w:ascii="Arial" w:hAnsi="Arial" w:cs="Arial"/>
          <w:sz w:val="22"/>
        </w:rPr>
      </w:pPr>
      <w:r>
        <w:rPr>
          <w:rFonts w:ascii="Arial" w:hAnsi="Arial" w:cs="Arial"/>
          <w:b/>
          <w:sz w:val="24"/>
        </w:rPr>
        <w:t>DECLARATION</w:t>
      </w:r>
    </w:p>
    <w:p w14:paraId="767B6784" w14:textId="77777777" w:rsidR="0004712D" w:rsidRDefault="0004712D" w:rsidP="0004712D">
      <w:pPr>
        <w:jc w:val="both"/>
        <w:rPr>
          <w:rFonts w:ascii="Arial" w:hAnsi="Arial" w:cs="Arial"/>
          <w:sz w:val="22"/>
        </w:rPr>
      </w:pPr>
      <w:r>
        <w:rPr>
          <w:rFonts w:ascii="Arial" w:hAnsi="Arial" w:cs="Arial"/>
          <w:sz w:val="22"/>
        </w:rPr>
        <w:t>To the best of my knowledge, the information I have supplied in this application is true and correct.  I understand that any false statement may disqualify me from employment or render me liable to dismissal.</w:t>
      </w:r>
    </w:p>
    <w:p w14:paraId="773F39AC" w14:textId="77777777" w:rsidR="0004712D" w:rsidRDefault="0004712D" w:rsidP="0004712D">
      <w:pPr>
        <w:jc w:val="both"/>
        <w:rPr>
          <w:rFonts w:ascii="Arial" w:hAnsi="Arial" w:cs="Arial"/>
          <w:sz w:val="22"/>
        </w:rPr>
      </w:pPr>
    </w:p>
    <w:p w14:paraId="4F946C1A" w14:textId="77777777" w:rsidR="0004712D" w:rsidRDefault="0004712D" w:rsidP="0004712D">
      <w:pPr>
        <w:jc w:val="both"/>
        <w:rPr>
          <w:rFonts w:ascii="Arial" w:hAnsi="Arial" w:cs="Arial"/>
          <w:sz w:val="22"/>
        </w:rPr>
      </w:pPr>
    </w:p>
    <w:p w14:paraId="0C03FB96" w14:textId="77777777" w:rsidR="0004712D" w:rsidRDefault="0004712D" w:rsidP="0004712D">
      <w:pPr>
        <w:jc w:val="both"/>
        <w:rPr>
          <w:rFonts w:ascii="Arial" w:hAnsi="Arial" w:cs="Arial"/>
          <w:sz w:val="22"/>
        </w:rPr>
      </w:pPr>
      <w:r>
        <w:rPr>
          <w:rFonts w:ascii="Arial" w:hAnsi="Arial" w:cs="Arial"/>
          <w:sz w:val="22"/>
        </w:rPr>
        <w:t xml:space="preserve">Print Name: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Date: </w:t>
      </w:r>
    </w:p>
    <w:p w14:paraId="214DE514" w14:textId="77777777" w:rsidR="00000A0D" w:rsidRDefault="00000A0D" w:rsidP="0004712D">
      <w:pPr>
        <w:jc w:val="both"/>
        <w:rPr>
          <w:rFonts w:ascii="Arial" w:hAnsi="Arial" w:cs="Arial"/>
          <w:sz w:val="22"/>
        </w:rPr>
      </w:pPr>
    </w:p>
    <w:p w14:paraId="0FD770AD" w14:textId="77777777" w:rsidR="0004712D" w:rsidRDefault="0004712D" w:rsidP="0004712D">
      <w:pPr>
        <w:jc w:val="both"/>
        <w:rPr>
          <w:rFonts w:ascii="Arial" w:hAnsi="Arial" w:cs="Arial"/>
          <w:sz w:val="22"/>
        </w:rPr>
      </w:pPr>
    </w:p>
    <w:p w14:paraId="570A65C0" w14:textId="77777777" w:rsidR="0004712D" w:rsidRDefault="0004712D" w:rsidP="0004712D">
      <w:pPr>
        <w:jc w:val="both"/>
        <w:rPr>
          <w:rFonts w:ascii="Arial" w:hAnsi="Arial" w:cs="Arial"/>
          <w:sz w:val="24"/>
        </w:rPr>
      </w:pPr>
      <w:r>
        <w:rPr>
          <w:rFonts w:ascii="Arial" w:hAnsi="Arial" w:cs="Arial"/>
          <w:sz w:val="22"/>
        </w:rPr>
        <w:t>This electronic form is considered to be as binding as a handwritten signature.</w:t>
      </w:r>
    </w:p>
    <w:p w14:paraId="44EE6CD6" w14:textId="77777777" w:rsidR="0004712D" w:rsidRDefault="0004712D" w:rsidP="0004712D">
      <w:pPr>
        <w:jc w:val="both"/>
        <w:rPr>
          <w:rFonts w:ascii="Arial" w:hAnsi="Arial" w:cs="Arial"/>
          <w:sz w:val="24"/>
        </w:rPr>
      </w:pPr>
    </w:p>
    <w:p w14:paraId="09D231C6" w14:textId="77777777" w:rsidR="0004712D" w:rsidRDefault="0004712D" w:rsidP="0004712D">
      <w:pPr>
        <w:pStyle w:val="BodyText"/>
        <w:rPr>
          <w:rFonts w:ascii="Arial" w:hAnsi="Arial" w:cs="Arial"/>
          <w:b/>
        </w:rPr>
      </w:pPr>
      <w:r>
        <w:rPr>
          <w:rFonts w:ascii="Arial" w:hAnsi="Arial" w:cs="Arial"/>
          <w:b/>
        </w:rPr>
        <w:t xml:space="preserve">Thank you for taking the time to complete this application.  </w:t>
      </w:r>
    </w:p>
    <w:p w14:paraId="5FCC3F36" w14:textId="77777777" w:rsidR="0004712D" w:rsidRDefault="0004712D" w:rsidP="0004712D">
      <w:pPr>
        <w:pStyle w:val="BodyText"/>
        <w:rPr>
          <w:rFonts w:ascii="Arial" w:hAnsi="Arial" w:cs="Arial"/>
          <w:b/>
        </w:rPr>
      </w:pPr>
    </w:p>
    <w:p w14:paraId="39A1E2FE" w14:textId="77777777" w:rsidR="0004712D" w:rsidRDefault="0004712D" w:rsidP="0004712D">
      <w:pPr>
        <w:rPr>
          <w:rFonts w:ascii="Arial" w:hAnsi="Arial" w:cs="Arial"/>
          <w:b/>
          <w:bCs/>
          <w:sz w:val="24"/>
        </w:rPr>
      </w:pPr>
      <w:r>
        <w:rPr>
          <w:rFonts w:ascii="Arial" w:hAnsi="Arial" w:cs="Arial"/>
          <w:b/>
          <w:bCs/>
          <w:sz w:val="24"/>
        </w:rPr>
        <w:t>Completed Applications should be emailed to: roger@retasleeds.org.uk</w:t>
      </w:r>
    </w:p>
    <w:p w14:paraId="128E0517" w14:textId="77777777" w:rsidR="0004712D" w:rsidRDefault="0004712D" w:rsidP="0004712D">
      <w:pPr>
        <w:rPr>
          <w:rFonts w:ascii="Arial" w:hAnsi="Arial" w:cs="Arial"/>
          <w:b/>
          <w:bCs/>
          <w:sz w:val="24"/>
        </w:rPr>
      </w:pPr>
    </w:p>
    <w:p w14:paraId="6D65FC86" w14:textId="146E6A75" w:rsidR="0004712D" w:rsidRDefault="0004712D" w:rsidP="0004712D">
      <w:pPr>
        <w:rPr>
          <w:rFonts w:ascii="Arial" w:hAnsi="Arial" w:cs="Arial"/>
          <w:b/>
          <w:bCs/>
          <w:sz w:val="24"/>
        </w:rPr>
      </w:pPr>
      <w:r>
        <w:rPr>
          <w:rFonts w:ascii="Arial" w:hAnsi="Arial" w:cs="Arial"/>
          <w:b/>
          <w:bCs/>
          <w:sz w:val="24"/>
        </w:rPr>
        <w:t xml:space="preserve">Deadline for applications – </w:t>
      </w:r>
      <w:r w:rsidR="009F06AF">
        <w:rPr>
          <w:rFonts w:ascii="Arial" w:hAnsi="Arial" w:cs="Arial"/>
          <w:b/>
          <w:bCs/>
          <w:sz w:val="24"/>
        </w:rPr>
        <w:t>Friday</w:t>
      </w:r>
      <w:r w:rsidR="00F10E42">
        <w:rPr>
          <w:rFonts w:ascii="Arial" w:hAnsi="Arial" w:cs="Arial"/>
          <w:b/>
          <w:bCs/>
          <w:sz w:val="24"/>
        </w:rPr>
        <w:t xml:space="preserve"> </w:t>
      </w:r>
      <w:r w:rsidR="009F06AF">
        <w:rPr>
          <w:rFonts w:ascii="Arial" w:hAnsi="Arial" w:cs="Arial"/>
          <w:b/>
          <w:bCs/>
          <w:sz w:val="24"/>
        </w:rPr>
        <w:t>22</w:t>
      </w:r>
      <w:r w:rsidR="009F06AF">
        <w:rPr>
          <w:rFonts w:ascii="Arial" w:hAnsi="Arial" w:cs="Arial"/>
          <w:b/>
          <w:bCs/>
          <w:sz w:val="24"/>
          <w:vertAlign w:val="superscript"/>
        </w:rPr>
        <w:t>nd</w:t>
      </w:r>
      <w:r w:rsidR="00000A0D">
        <w:rPr>
          <w:rFonts w:ascii="Arial" w:hAnsi="Arial" w:cs="Arial"/>
          <w:b/>
          <w:bCs/>
          <w:sz w:val="24"/>
        </w:rPr>
        <w:t xml:space="preserve"> </w:t>
      </w:r>
      <w:r w:rsidR="009F06AF">
        <w:rPr>
          <w:rFonts w:ascii="Arial" w:hAnsi="Arial" w:cs="Arial"/>
          <w:b/>
          <w:bCs/>
          <w:sz w:val="24"/>
        </w:rPr>
        <w:t>June</w:t>
      </w:r>
      <w:r w:rsidR="00000A0D">
        <w:rPr>
          <w:rFonts w:ascii="Arial" w:hAnsi="Arial" w:cs="Arial"/>
          <w:b/>
          <w:bCs/>
          <w:sz w:val="24"/>
        </w:rPr>
        <w:t xml:space="preserve"> 2018</w:t>
      </w:r>
    </w:p>
    <w:p w14:paraId="7C959138" w14:textId="77777777" w:rsidR="00F10E42" w:rsidRDefault="00F10E42" w:rsidP="0004712D">
      <w:pPr>
        <w:rPr>
          <w:rFonts w:ascii="Arial" w:hAnsi="Arial" w:cs="Arial"/>
          <w:b/>
          <w:bCs/>
          <w:sz w:val="24"/>
        </w:rPr>
      </w:pPr>
    </w:p>
    <w:p w14:paraId="10F10AF5" w14:textId="23C834FB" w:rsidR="0004712D" w:rsidRDefault="00F77EBD" w:rsidP="0004712D">
      <w:pPr>
        <w:rPr>
          <w:rFonts w:ascii="Arial" w:hAnsi="Arial" w:cs="Arial"/>
          <w:b/>
          <w:bCs/>
          <w:sz w:val="24"/>
          <w:szCs w:val="24"/>
        </w:rPr>
      </w:pPr>
      <w:r>
        <w:rPr>
          <w:rFonts w:ascii="Arial" w:hAnsi="Arial" w:cs="Arial"/>
          <w:b/>
          <w:bCs/>
          <w:sz w:val="24"/>
        </w:rPr>
        <w:t xml:space="preserve">Interview Date –  </w:t>
      </w:r>
      <w:bookmarkStart w:id="0" w:name="_GoBack"/>
      <w:bookmarkEnd w:id="0"/>
      <w:r w:rsidR="009F06AF">
        <w:rPr>
          <w:rFonts w:ascii="Arial" w:hAnsi="Arial" w:cs="Arial"/>
          <w:b/>
          <w:bCs/>
          <w:sz w:val="24"/>
        </w:rPr>
        <w:t>Thursday 28</w:t>
      </w:r>
      <w:r w:rsidR="00F10E42" w:rsidRPr="00F10E42">
        <w:rPr>
          <w:rFonts w:ascii="Arial" w:hAnsi="Arial" w:cs="Arial"/>
          <w:b/>
          <w:bCs/>
          <w:sz w:val="24"/>
          <w:vertAlign w:val="superscript"/>
        </w:rPr>
        <w:t>th</w:t>
      </w:r>
      <w:r w:rsidR="009F06AF">
        <w:rPr>
          <w:rFonts w:ascii="Arial" w:hAnsi="Arial" w:cs="Arial"/>
          <w:b/>
          <w:bCs/>
          <w:sz w:val="24"/>
        </w:rPr>
        <w:t xml:space="preserve"> June</w:t>
      </w:r>
      <w:r w:rsidR="00000A0D">
        <w:rPr>
          <w:rFonts w:ascii="Arial" w:hAnsi="Arial" w:cs="Arial"/>
          <w:b/>
          <w:bCs/>
          <w:sz w:val="24"/>
        </w:rPr>
        <w:t xml:space="preserve"> 2018</w:t>
      </w:r>
    </w:p>
    <w:p w14:paraId="0A3E04FE" w14:textId="77777777" w:rsidR="00BA345A" w:rsidRDefault="00BA345A"/>
    <w:sectPr w:rsidR="00BA345A" w:rsidSect="00FD07F7">
      <w:headerReference w:type="default" r:id="rId8"/>
      <w:pgSz w:w="11906" w:h="16838"/>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AD6A0" w14:textId="77777777" w:rsidR="00F446F7" w:rsidRDefault="00F446F7" w:rsidP="00084DEF">
      <w:r>
        <w:separator/>
      </w:r>
    </w:p>
  </w:endnote>
  <w:endnote w:type="continuationSeparator" w:id="0">
    <w:p w14:paraId="21293EFC" w14:textId="77777777" w:rsidR="00F446F7" w:rsidRDefault="00F446F7" w:rsidP="0008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8A4C5" w14:textId="77777777" w:rsidR="00F446F7" w:rsidRDefault="00F446F7" w:rsidP="00084DEF">
      <w:r>
        <w:separator/>
      </w:r>
    </w:p>
  </w:footnote>
  <w:footnote w:type="continuationSeparator" w:id="0">
    <w:p w14:paraId="7E917254" w14:textId="77777777" w:rsidR="00F446F7" w:rsidRDefault="00F446F7" w:rsidP="00084D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DE0A" w14:textId="77777777" w:rsidR="00084DEF" w:rsidRDefault="00084DEF">
    <w:pPr>
      <w:pStyle w:val="Header"/>
    </w:pPr>
    <w:r>
      <w:ptab w:relativeTo="margin" w:alignment="center" w:leader="none"/>
    </w:r>
    <w:r w:rsidRPr="00084DEF">
      <w:rPr>
        <w:noProof/>
        <w:lang w:val="en-US" w:eastAsia="en-US"/>
      </w:rPr>
      <w:drawing>
        <wp:inline distT="0" distB="0" distL="0" distR="0" wp14:anchorId="4B5922CA" wp14:editId="359885F6">
          <wp:extent cx="1003644" cy="1476375"/>
          <wp:effectExtent l="19050" t="0" r="6006" b="0"/>
          <wp:docPr id="1" name="Picture 3" descr="Z:\RETAS\RETAS docs\RET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ETAS\RETAS docs\RETAS Logo.png"/>
                  <pic:cNvPicPr>
                    <a:picLocks noChangeAspect="1" noChangeArrowheads="1"/>
                  </pic:cNvPicPr>
                </pic:nvPicPr>
                <pic:blipFill>
                  <a:blip r:embed="rId1" cstate="print"/>
                  <a:srcRect/>
                  <a:stretch>
                    <a:fillRect/>
                  </a:stretch>
                </pic:blipFill>
                <pic:spPr bwMode="auto">
                  <a:xfrm>
                    <a:off x="0" y="0"/>
                    <a:ext cx="1003644" cy="1476375"/>
                  </a:xfrm>
                  <a:prstGeom prst="rect">
                    <a:avLst/>
                  </a:prstGeom>
                  <a:noFill/>
                  <a:ln w="9525">
                    <a:noFill/>
                    <a:miter lim="800000"/>
                    <a:headEnd/>
                    <a:tailEnd/>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2D"/>
    <w:rsid w:val="00000A0D"/>
    <w:rsid w:val="00041175"/>
    <w:rsid w:val="0004712D"/>
    <w:rsid w:val="000805BD"/>
    <w:rsid w:val="00084DEF"/>
    <w:rsid w:val="00112BFE"/>
    <w:rsid w:val="0034531B"/>
    <w:rsid w:val="004421E4"/>
    <w:rsid w:val="00564427"/>
    <w:rsid w:val="005B38A6"/>
    <w:rsid w:val="007209DB"/>
    <w:rsid w:val="00852F56"/>
    <w:rsid w:val="009F06AF"/>
    <w:rsid w:val="009F5036"/>
    <w:rsid w:val="00A020DF"/>
    <w:rsid w:val="00BA345A"/>
    <w:rsid w:val="00C202B8"/>
    <w:rsid w:val="00E0472B"/>
    <w:rsid w:val="00F10E42"/>
    <w:rsid w:val="00F446F7"/>
    <w:rsid w:val="00F77EBD"/>
    <w:rsid w:val="00FA62F9"/>
    <w:rsid w:val="00FD0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2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12D"/>
    <w:pPr>
      <w:suppressAutoHyphens/>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04712D"/>
    <w:pPr>
      <w:keepNext/>
      <w:numPr>
        <w:numId w:val="1"/>
      </w:numPr>
      <w:tabs>
        <w:tab w:val="left" w:pos="0"/>
      </w:tabs>
      <w:spacing w:line="360" w:lineRule="auto"/>
      <w:jc w:val="both"/>
      <w:outlineLvl w:val="0"/>
    </w:pPr>
    <w:rPr>
      <w:sz w:val="28"/>
    </w:rPr>
  </w:style>
  <w:style w:type="paragraph" w:styleId="Heading2">
    <w:name w:val="heading 2"/>
    <w:basedOn w:val="Normal"/>
    <w:next w:val="Normal"/>
    <w:link w:val="Heading2Char"/>
    <w:qFormat/>
    <w:rsid w:val="0004712D"/>
    <w:pPr>
      <w:keepNext/>
      <w:numPr>
        <w:ilvl w:val="1"/>
        <w:numId w:val="1"/>
      </w:numPr>
      <w:tabs>
        <w:tab w:val="left" w:pos="0"/>
      </w:tabs>
      <w:jc w:val="both"/>
      <w:outlineLvl w:val="1"/>
    </w:pPr>
    <w:rPr>
      <w:b/>
      <w:sz w:val="28"/>
    </w:rPr>
  </w:style>
  <w:style w:type="paragraph" w:styleId="Heading3">
    <w:name w:val="heading 3"/>
    <w:basedOn w:val="Normal"/>
    <w:next w:val="Normal"/>
    <w:link w:val="Heading3Char"/>
    <w:qFormat/>
    <w:rsid w:val="0004712D"/>
    <w:pPr>
      <w:keepNext/>
      <w:numPr>
        <w:ilvl w:val="2"/>
        <w:numId w:val="1"/>
      </w:numPr>
      <w:shd w:val="clear" w:color="auto" w:fill="BFBFBF"/>
      <w:tabs>
        <w:tab w:val="left" w:pos="0"/>
      </w:tabs>
      <w:jc w:val="center"/>
      <w:outlineLvl w:val="2"/>
    </w:pPr>
    <w:rPr>
      <w:b/>
      <w:sz w:val="40"/>
    </w:rPr>
  </w:style>
  <w:style w:type="paragraph" w:styleId="Heading4">
    <w:name w:val="heading 4"/>
    <w:basedOn w:val="Normal"/>
    <w:next w:val="Normal"/>
    <w:link w:val="Heading4Char"/>
    <w:qFormat/>
    <w:rsid w:val="0004712D"/>
    <w:pPr>
      <w:keepNext/>
      <w:numPr>
        <w:ilvl w:val="3"/>
        <w:numId w:val="1"/>
      </w:numPr>
      <w:tabs>
        <w:tab w:val="left" w:pos="0"/>
      </w:tabs>
      <w:jc w:val="both"/>
      <w:outlineLvl w:val="3"/>
    </w:pPr>
    <w:rPr>
      <w:rFonts w:ascii="Bookman Old Style" w:hAnsi="Bookman Old Style" w:cs="Bookman Old Style"/>
      <w:b/>
      <w:sz w:val="24"/>
    </w:rPr>
  </w:style>
  <w:style w:type="paragraph" w:styleId="Heading5">
    <w:name w:val="heading 5"/>
    <w:basedOn w:val="Normal"/>
    <w:next w:val="Normal"/>
    <w:link w:val="Heading5Char"/>
    <w:qFormat/>
    <w:rsid w:val="0004712D"/>
    <w:pPr>
      <w:keepNext/>
      <w:numPr>
        <w:ilvl w:val="4"/>
        <w:numId w:val="1"/>
      </w:numPr>
      <w:tabs>
        <w:tab w:val="left" w:pos="0"/>
      </w:tabs>
      <w:jc w:val="both"/>
      <w:outlineLvl w:val="4"/>
    </w:pPr>
    <w:rPr>
      <w:rFonts w:ascii="Arial" w:hAnsi="Arial" w:cs="Arial"/>
      <w:sz w:val="24"/>
    </w:rPr>
  </w:style>
  <w:style w:type="paragraph" w:styleId="Heading6">
    <w:name w:val="heading 6"/>
    <w:basedOn w:val="Normal"/>
    <w:next w:val="Normal"/>
    <w:link w:val="Heading6Char"/>
    <w:qFormat/>
    <w:rsid w:val="0004712D"/>
    <w:pPr>
      <w:keepNext/>
      <w:numPr>
        <w:ilvl w:val="5"/>
        <w:numId w:val="1"/>
      </w:numPr>
      <w:tabs>
        <w:tab w:val="left" w:pos="0"/>
      </w:tabs>
      <w:jc w:val="both"/>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12D"/>
    <w:rPr>
      <w:rFonts w:ascii="Times New Roman" w:eastAsia="Times New Roman" w:hAnsi="Times New Roman" w:cs="Times New Roman"/>
      <w:sz w:val="28"/>
      <w:szCs w:val="20"/>
      <w:lang w:eastAsia="zh-CN"/>
    </w:rPr>
  </w:style>
  <w:style w:type="character" w:customStyle="1" w:styleId="Heading2Char">
    <w:name w:val="Heading 2 Char"/>
    <w:basedOn w:val="DefaultParagraphFont"/>
    <w:link w:val="Heading2"/>
    <w:rsid w:val="0004712D"/>
    <w:rPr>
      <w:rFonts w:ascii="Times New Roman" w:eastAsia="Times New Roman" w:hAnsi="Times New Roman" w:cs="Times New Roman"/>
      <w:b/>
      <w:sz w:val="28"/>
      <w:szCs w:val="20"/>
      <w:lang w:eastAsia="zh-CN"/>
    </w:rPr>
  </w:style>
  <w:style w:type="character" w:customStyle="1" w:styleId="Heading3Char">
    <w:name w:val="Heading 3 Char"/>
    <w:basedOn w:val="DefaultParagraphFont"/>
    <w:link w:val="Heading3"/>
    <w:rsid w:val="0004712D"/>
    <w:rPr>
      <w:rFonts w:ascii="Times New Roman" w:eastAsia="Times New Roman" w:hAnsi="Times New Roman" w:cs="Times New Roman"/>
      <w:b/>
      <w:sz w:val="40"/>
      <w:szCs w:val="20"/>
      <w:shd w:val="clear" w:color="auto" w:fill="BFBFBF"/>
      <w:lang w:eastAsia="zh-CN"/>
    </w:rPr>
  </w:style>
  <w:style w:type="character" w:customStyle="1" w:styleId="Heading4Char">
    <w:name w:val="Heading 4 Char"/>
    <w:basedOn w:val="DefaultParagraphFont"/>
    <w:link w:val="Heading4"/>
    <w:rsid w:val="0004712D"/>
    <w:rPr>
      <w:rFonts w:ascii="Bookman Old Style" w:eastAsia="Times New Roman" w:hAnsi="Bookman Old Style" w:cs="Bookman Old Style"/>
      <w:b/>
      <w:sz w:val="24"/>
      <w:szCs w:val="20"/>
      <w:lang w:eastAsia="zh-CN"/>
    </w:rPr>
  </w:style>
  <w:style w:type="character" w:customStyle="1" w:styleId="Heading5Char">
    <w:name w:val="Heading 5 Char"/>
    <w:basedOn w:val="DefaultParagraphFont"/>
    <w:link w:val="Heading5"/>
    <w:rsid w:val="0004712D"/>
    <w:rPr>
      <w:rFonts w:ascii="Arial" w:eastAsia="Times New Roman" w:hAnsi="Arial" w:cs="Arial"/>
      <w:sz w:val="24"/>
      <w:szCs w:val="20"/>
      <w:lang w:eastAsia="zh-CN"/>
    </w:rPr>
  </w:style>
  <w:style w:type="character" w:customStyle="1" w:styleId="Heading6Char">
    <w:name w:val="Heading 6 Char"/>
    <w:basedOn w:val="DefaultParagraphFont"/>
    <w:link w:val="Heading6"/>
    <w:rsid w:val="0004712D"/>
    <w:rPr>
      <w:rFonts w:ascii="Times New Roman" w:eastAsia="Times New Roman" w:hAnsi="Times New Roman" w:cs="Times New Roman"/>
      <w:sz w:val="24"/>
      <w:szCs w:val="20"/>
      <w:u w:val="single"/>
      <w:lang w:eastAsia="zh-CN"/>
    </w:rPr>
  </w:style>
  <w:style w:type="character" w:styleId="Hyperlink">
    <w:name w:val="Hyperlink"/>
    <w:rsid w:val="0004712D"/>
    <w:rPr>
      <w:color w:val="0000FF"/>
    </w:rPr>
  </w:style>
  <w:style w:type="paragraph" w:styleId="BodyText">
    <w:name w:val="Body Text"/>
    <w:basedOn w:val="Normal"/>
    <w:link w:val="BodyTextChar"/>
    <w:rsid w:val="0004712D"/>
    <w:pPr>
      <w:jc w:val="both"/>
    </w:pPr>
    <w:rPr>
      <w:rFonts w:ascii="Bookman Old Style" w:hAnsi="Bookman Old Style" w:cs="Bookman Old Style"/>
      <w:sz w:val="24"/>
    </w:rPr>
  </w:style>
  <w:style w:type="character" w:customStyle="1" w:styleId="BodyTextChar">
    <w:name w:val="Body Text Char"/>
    <w:basedOn w:val="DefaultParagraphFont"/>
    <w:link w:val="BodyText"/>
    <w:rsid w:val="0004712D"/>
    <w:rPr>
      <w:rFonts w:ascii="Bookman Old Style" w:eastAsia="Times New Roman" w:hAnsi="Bookman Old Style" w:cs="Bookman Old Style"/>
      <w:sz w:val="24"/>
      <w:szCs w:val="20"/>
      <w:lang w:eastAsia="zh-CN"/>
    </w:rPr>
  </w:style>
  <w:style w:type="paragraph" w:styleId="Subtitle">
    <w:name w:val="Subtitle"/>
    <w:basedOn w:val="Normal"/>
    <w:next w:val="BodyText"/>
    <w:link w:val="SubtitleChar"/>
    <w:qFormat/>
    <w:rsid w:val="0004712D"/>
    <w:pPr>
      <w:jc w:val="center"/>
    </w:pPr>
    <w:rPr>
      <w:rFonts w:ascii="Bookman Old Style" w:hAnsi="Bookman Old Style" w:cs="Bookman Old Style"/>
      <w:b/>
      <w:sz w:val="32"/>
    </w:rPr>
  </w:style>
  <w:style w:type="character" w:customStyle="1" w:styleId="SubtitleChar">
    <w:name w:val="Subtitle Char"/>
    <w:basedOn w:val="DefaultParagraphFont"/>
    <w:link w:val="Subtitle"/>
    <w:rsid w:val="0004712D"/>
    <w:rPr>
      <w:rFonts w:ascii="Bookman Old Style" w:eastAsia="Times New Roman" w:hAnsi="Bookman Old Style" w:cs="Bookman Old Style"/>
      <w:b/>
      <w:sz w:val="32"/>
      <w:szCs w:val="20"/>
      <w:lang w:eastAsia="zh-CN"/>
    </w:rPr>
  </w:style>
  <w:style w:type="paragraph" w:styleId="BalloonText">
    <w:name w:val="Balloon Text"/>
    <w:basedOn w:val="Normal"/>
    <w:link w:val="BalloonTextChar"/>
    <w:uiPriority w:val="99"/>
    <w:semiHidden/>
    <w:unhideWhenUsed/>
    <w:rsid w:val="0004712D"/>
    <w:rPr>
      <w:rFonts w:ascii="Tahoma" w:hAnsi="Tahoma" w:cs="Tahoma"/>
      <w:sz w:val="16"/>
      <w:szCs w:val="16"/>
    </w:rPr>
  </w:style>
  <w:style w:type="character" w:customStyle="1" w:styleId="BalloonTextChar">
    <w:name w:val="Balloon Text Char"/>
    <w:basedOn w:val="DefaultParagraphFont"/>
    <w:link w:val="BalloonText"/>
    <w:uiPriority w:val="99"/>
    <w:semiHidden/>
    <w:rsid w:val="0004712D"/>
    <w:rPr>
      <w:rFonts w:ascii="Tahoma" w:eastAsia="Times New Roman" w:hAnsi="Tahoma" w:cs="Tahoma"/>
      <w:sz w:val="16"/>
      <w:szCs w:val="16"/>
      <w:lang w:eastAsia="zh-CN"/>
    </w:rPr>
  </w:style>
  <w:style w:type="paragraph" w:styleId="Header">
    <w:name w:val="header"/>
    <w:basedOn w:val="Normal"/>
    <w:link w:val="HeaderChar"/>
    <w:uiPriority w:val="99"/>
    <w:unhideWhenUsed/>
    <w:rsid w:val="00084DEF"/>
    <w:pPr>
      <w:tabs>
        <w:tab w:val="center" w:pos="4513"/>
        <w:tab w:val="right" w:pos="9026"/>
      </w:tabs>
    </w:pPr>
  </w:style>
  <w:style w:type="character" w:customStyle="1" w:styleId="HeaderChar">
    <w:name w:val="Header Char"/>
    <w:basedOn w:val="DefaultParagraphFont"/>
    <w:link w:val="Header"/>
    <w:uiPriority w:val="99"/>
    <w:rsid w:val="00084DEF"/>
    <w:rPr>
      <w:rFonts w:ascii="Times New Roman" w:eastAsia="Times New Roman" w:hAnsi="Times New Roman" w:cs="Times New Roman"/>
      <w:sz w:val="20"/>
      <w:szCs w:val="20"/>
      <w:lang w:eastAsia="zh-CN"/>
    </w:rPr>
  </w:style>
  <w:style w:type="paragraph" w:styleId="Footer">
    <w:name w:val="footer"/>
    <w:basedOn w:val="Normal"/>
    <w:link w:val="FooterChar"/>
    <w:uiPriority w:val="99"/>
    <w:semiHidden/>
    <w:unhideWhenUsed/>
    <w:rsid w:val="00084DEF"/>
    <w:pPr>
      <w:tabs>
        <w:tab w:val="center" w:pos="4513"/>
        <w:tab w:val="right" w:pos="9026"/>
      </w:tabs>
    </w:pPr>
  </w:style>
  <w:style w:type="character" w:customStyle="1" w:styleId="FooterChar">
    <w:name w:val="Footer Char"/>
    <w:basedOn w:val="DefaultParagraphFont"/>
    <w:link w:val="Footer"/>
    <w:uiPriority w:val="99"/>
    <w:semiHidden/>
    <w:rsid w:val="00084DEF"/>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206E1-4782-4347-9683-8F30E222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 Nyantou</cp:lastModifiedBy>
  <cp:revision>4</cp:revision>
  <cp:lastPrinted>2018-06-06T21:35:00Z</cp:lastPrinted>
  <dcterms:created xsi:type="dcterms:W3CDTF">2018-06-07T11:37:00Z</dcterms:created>
  <dcterms:modified xsi:type="dcterms:W3CDTF">2018-06-07T18:21:00Z</dcterms:modified>
</cp:coreProperties>
</file>