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BD" w:rsidRDefault="00927CBD">
      <w:pPr>
        <w:rPr>
          <w:rFonts w:ascii="Century Gothic" w:hAnsi="Century Gothic"/>
          <w:b/>
        </w:rPr>
      </w:pPr>
    </w:p>
    <w:p w:rsidR="00927CBD" w:rsidRDefault="00927CBD">
      <w:pPr>
        <w:rPr>
          <w:rFonts w:ascii="Century Gothic" w:hAnsi="Century Gothic"/>
          <w:b/>
        </w:rPr>
      </w:pPr>
    </w:p>
    <w:p w:rsidR="00E15FF1" w:rsidRPr="00E22DAF" w:rsidRDefault="00E22DAF">
      <w:pPr>
        <w:rPr>
          <w:rFonts w:ascii="Century Gothic" w:hAnsi="Century Gothic"/>
          <w:b/>
        </w:rPr>
      </w:pPr>
      <w:r w:rsidRPr="00E22DAF">
        <w:rPr>
          <w:rFonts w:ascii="Century Gothic" w:hAnsi="Century Gothic"/>
          <w:b/>
        </w:rPr>
        <w:t>Job Opportunity at Solace: Therapist for Connecting Opportunities Project</w:t>
      </w:r>
    </w:p>
    <w:p w:rsidR="00E22DAF" w:rsidRPr="00E22DAF" w:rsidRDefault="00E22DAF">
      <w:pPr>
        <w:rPr>
          <w:rFonts w:ascii="Century Gothic" w:hAnsi="Century Gothic"/>
          <w:b/>
        </w:rPr>
      </w:pPr>
    </w:p>
    <w:p w:rsidR="00E22DAF" w:rsidRPr="00E22DAF" w:rsidRDefault="00E22DAF">
      <w:pPr>
        <w:rPr>
          <w:rFonts w:ascii="Century Gothic" w:hAnsi="Century Gothic"/>
        </w:rPr>
      </w:pPr>
      <w:r w:rsidRPr="00E22DAF">
        <w:rPr>
          <w:rFonts w:ascii="Century Gothic" w:hAnsi="Century Gothic"/>
          <w:bCs/>
        </w:rPr>
        <w:t xml:space="preserve">Solace is a </w:t>
      </w:r>
      <w:proofErr w:type="spellStart"/>
      <w:r w:rsidRPr="00E22DAF">
        <w:rPr>
          <w:rFonts w:ascii="Century Gothic" w:hAnsi="Century Gothic"/>
          <w:bCs/>
        </w:rPr>
        <w:t>Leeds’</w:t>
      </w:r>
      <w:proofErr w:type="spellEnd"/>
      <w:r w:rsidRPr="00E22DAF">
        <w:rPr>
          <w:rFonts w:ascii="Century Gothic" w:hAnsi="Century Gothic"/>
          <w:bCs/>
        </w:rPr>
        <w:t>-based charity </w:t>
      </w:r>
      <w:r w:rsidRPr="00E22DAF">
        <w:rPr>
          <w:rFonts w:ascii="Century Gothic" w:hAnsi="Century Gothic"/>
        </w:rPr>
        <w:t>which provides psychotherapy, complementary therapies and advocacy support  to the survivors of persecution and exile living in the Yorkshire and Humber region, many of whom have been traumatised by torture, rape, the death or disappearance of loved ones and often combinations of all of these and other atrocities</w:t>
      </w:r>
      <w:r w:rsidRPr="00E22DAF">
        <w:rPr>
          <w:rFonts w:ascii="Century Gothic" w:hAnsi="Century Gothic"/>
          <w:b/>
        </w:rPr>
        <w:t>.</w:t>
      </w:r>
      <w:r>
        <w:rPr>
          <w:rFonts w:ascii="Century Gothic" w:hAnsi="Century Gothic"/>
          <w:b/>
        </w:rPr>
        <w:t xml:space="preserve">  </w:t>
      </w:r>
      <w:r w:rsidRPr="00E22DAF">
        <w:rPr>
          <w:rFonts w:ascii="Century Gothic" w:hAnsi="Century Gothic"/>
        </w:rPr>
        <w:t>We</w:t>
      </w:r>
      <w:r>
        <w:rPr>
          <w:rFonts w:ascii="Century Gothic" w:hAnsi="Century Gothic"/>
        </w:rPr>
        <w:t xml:space="preserve"> are currently delivering specialist mental health support as part of the Connecting Opportunities project and we are looking for a therapist to deliver this work.</w:t>
      </w:r>
    </w:p>
    <w:p w:rsidR="00E22DAF" w:rsidRPr="00E22DAF" w:rsidRDefault="00E22DAF" w:rsidP="00E22DAF">
      <w:pPr>
        <w:rPr>
          <w:rFonts w:ascii="Century Gothic" w:hAnsi="Century Gothic"/>
          <w:bCs/>
        </w:rPr>
      </w:pPr>
      <w:r w:rsidRPr="00E22DAF">
        <w:rPr>
          <w:rFonts w:ascii="Century Gothic" w:hAnsi="Century Gothic"/>
          <w:bCs/>
        </w:rPr>
        <w:t>Connecting Opportunities works with new migrants to develop their skills and opportunities to find work and be part of the local community. Ten organisations that specialise in working with migrants are offering tailored support, cultural orientation, English language classes and other training across West Yorkshire and part of North Yorkshire (Craven, Harrogate, Selby and York). The project is also creating new local connections, with opportunities for local people to be volunteer mentors and befrienders, and for employers to provide work placements to help people get a foothold in the job market.</w:t>
      </w:r>
    </w:p>
    <w:p w:rsidR="00E22DAF" w:rsidRPr="00E22DAF" w:rsidRDefault="00E22DAF" w:rsidP="00E22DAF">
      <w:pPr>
        <w:rPr>
          <w:rFonts w:ascii="Century Gothic" w:hAnsi="Century Gothic"/>
          <w:bCs/>
        </w:rPr>
      </w:pPr>
      <w:r w:rsidRPr="00E22DAF">
        <w:rPr>
          <w:rFonts w:ascii="Century Gothic" w:hAnsi="Century Gothic"/>
          <w:bCs/>
        </w:rPr>
        <w:t xml:space="preserve">Connecting Opportunities is funded by the Big Lottery and the European Social Fund as part of the Building Better Opportunities programme.” </w:t>
      </w:r>
    </w:p>
    <w:p w:rsidR="00927CBD" w:rsidRDefault="00E22DAF">
      <w:pPr>
        <w:rPr>
          <w:rFonts w:ascii="Century Gothic" w:hAnsi="Century Gothic"/>
        </w:rPr>
      </w:pPr>
      <w:r>
        <w:rPr>
          <w:rFonts w:ascii="Century Gothic" w:hAnsi="Century Gothic"/>
        </w:rPr>
        <w:t>We are looking for a therapist who has experience of working with refugees and asylum seekers, and is qualified to at least diploma level.  The post is for three days per week</w:t>
      </w:r>
      <w:r w:rsidR="00927CBD">
        <w:rPr>
          <w:rFonts w:ascii="Century Gothic" w:hAnsi="Century Gothic"/>
        </w:rPr>
        <w:t xml:space="preserve"> (22.5 hours) and is based in Leeds, but with travel throughout the Yorkshire area required.  The post is initially funded until December 2018.</w:t>
      </w:r>
    </w:p>
    <w:p w:rsidR="00927CBD" w:rsidRDefault="00927CBD" w:rsidP="00804AC3">
      <w:pPr>
        <w:tabs>
          <w:tab w:val="left" w:pos="5160"/>
        </w:tabs>
        <w:rPr>
          <w:rFonts w:ascii="Century Gothic" w:hAnsi="Century Gothic"/>
        </w:rPr>
      </w:pPr>
      <w:r>
        <w:rPr>
          <w:rFonts w:ascii="Century Gothic" w:hAnsi="Century Gothic"/>
        </w:rPr>
        <w:t>Salary: £18,471</w:t>
      </w:r>
      <w:r w:rsidR="00804AC3">
        <w:rPr>
          <w:rFonts w:ascii="Century Gothic" w:hAnsi="Century Gothic"/>
        </w:rPr>
        <w:tab/>
      </w:r>
    </w:p>
    <w:p w:rsidR="00556A43" w:rsidRDefault="00556A43">
      <w:pPr>
        <w:rPr>
          <w:rFonts w:ascii="Century Gothic" w:hAnsi="Century Gothic"/>
        </w:rPr>
      </w:pPr>
      <w:r>
        <w:rPr>
          <w:rFonts w:ascii="Century Gothic" w:hAnsi="Century Gothic"/>
        </w:rPr>
        <w:t xml:space="preserve">Closing date for applications:   </w:t>
      </w:r>
      <w:r w:rsidR="00541F4B">
        <w:rPr>
          <w:rFonts w:ascii="Century Gothic" w:hAnsi="Century Gothic"/>
        </w:rPr>
        <w:t>9am Monday 29</w:t>
      </w:r>
      <w:r w:rsidR="00541F4B" w:rsidRPr="00541F4B">
        <w:rPr>
          <w:rFonts w:ascii="Century Gothic" w:hAnsi="Century Gothic"/>
          <w:vertAlign w:val="superscript"/>
        </w:rPr>
        <w:t>th</w:t>
      </w:r>
      <w:r w:rsidR="00541F4B">
        <w:rPr>
          <w:rFonts w:ascii="Century Gothic" w:hAnsi="Century Gothic"/>
        </w:rPr>
        <w:t xml:space="preserve"> January</w:t>
      </w:r>
    </w:p>
    <w:p w:rsidR="00E22DAF" w:rsidRDefault="00927CBD">
      <w:pPr>
        <w:rPr>
          <w:rFonts w:ascii="Century Gothic" w:hAnsi="Century Gothic"/>
        </w:rPr>
      </w:pPr>
      <w:r>
        <w:rPr>
          <w:rFonts w:ascii="Century Gothic" w:hAnsi="Century Gothic"/>
        </w:rPr>
        <w:t xml:space="preserve">For more information and to download an application form please visit our website </w:t>
      </w:r>
      <w:hyperlink r:id="rId6" w:history="1">
        <w:r w:rsidR="009101E9" w:rsidRPr="001508F1">
          <w:rPr>
            <w:rStyle w:val="Hyperlink"/>
            <w:rFonts w:ascii="Century Gothic" w:hAnsi="Century Gothic"/>
          </w:rPr>
          <w:t>https://www.solace-uk.org.uk/about-us/vacancies</w:t>
        </w:r>
      </w:hyperlink>
      <w:r w:rsidR="009101E9">
        <w:rPr>
          <w:rFonts w:ascii="Century Gothic" w:hAnsi="Century Gothic"/>
        </w:rPr>
        <w:t xml:space="preserve"> </w:t>
      </w:r>
      <w:bookmarkStart w:id="0" w:name="_GoBack"/>
      <w:bookmarkEnd w:id="0"/>
      <w:r w:rsidR="009D5949">
        <w:rPr>
          <w:rFonts w:ascii="Century Gothic" w:hAnsi="Century Gothic"/>
        </w:rPr>
        <w:t>or phone Kathryn Ashworth on 0113 4878361</w:t>
      </w:r>
    </w:p>
    <w:p w:rsidR="00556A43" w:rsidRPr="00E22DAF" w:rsidRDefault="00556A43">
      <w:pPr>
        <w:rPr>
          <w:rFonts w:ascii="Century Gothic" w:hAnsi="Century Gothic"/>
        </w:rPr>
      </w:pPr>
      <w:r>
        <w:rPr>
          <w:rFonts w:ascii="Century Gothic" w:hAnsi="Century Gothic"/>
        </w:rPr>
        <w:t xml:space="preserve">Solace registered charity number: </w:t>
      </w:r>
      <w:r w:rsidRPr="00556A43">
        <w:rPr>
          <w:rFonts w:ascii="Century Gothic" w:hAnsi="Century Gothic"/>
        </w:rPr>
        <w:t>1104507</w:t>
      </w:r>
    </w:p>
    <w:sectPr w:rsidR="00556A43" w:rsidRPr="00E22D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BD" w:rsidRDefault="00927CBD" w:rsidP="00927CBD">
      <w:pPr>
        <w:spacing w:after="0" w:line="240" w:lineRule="auto"/>
      </w:pPr>
      <w:r>
        <w:separator/>
      </w:r>
    </w:p>
  </w:endnote>
  <w:endnote w:type="continuationSeparator" w:id="0">
    <w:p w:rsidR="00927CBD" w:rsidRDefault="00927CBD" w:rsidP="0092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BD" w:rsidRDefault="00A56210">
    <w:pPr>
      <w:pStyle w:val="Footer"/>
    </w:pPr>
    <w:r w:rsidRPr="00A56210">
      <w:rPr>
        <w:noProof/>
        <w:lang w:eastAsia="en-GB"/>
      </w:rPr>
      <w:drawing>
        <wp:inline distT="0" distB="0" distL="0" distR="0">
          <wp:extent cx="5731510" cy="1369554"/>
          <wp:effectExtent l="0" t="0" r="2540" b="2540"/>
          <wp:docPr id="3" name="Picture 3" descr="W:\kathryn\Connecting Opportunities\CO branding - essentials pack\Logos\CO-BBO logos for office and online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athryn\Connecting Opportunities\CO branding - essentials pack\Logos\CO-BBO logos for office and online 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69554"/>
                  </a:xfrm>
                  <a:prstGeom prst="rect">
                    <a:avLst/>
                  </a:prstGeom>
                  <a:noFill/>
                  <a:ln>
                    <a:noFill/>
                  </a:ln>
                </pic:spPr>
              </pic:pic>
            </a:graphicData>
          </a:graphic>
        </wp:inline>
      </w:drawing>
    </w:r>
  </w:p>
  <w:p w:rsidR="00927CBD" w:rsidRDefault="00927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BD" w:rsidRDefault="00927CBD" w:rsidP="00927CBD">
      <w:pPr>
        <w:spacing w:after="0" w:line="240" w:lineRule="auto"/>
      </w:pPr>
      <w:r>
        <w:separator/>
      </w:r>
    </w:p>
  </w:footnote>
  <w:footnote w:type="continuationSeparator" w:id="0">
    <w:p w:rsidR="00927CBD" w:rsidRDefault="00927CBD" w:rsidP="00927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BD" w:rsidRDefault="00927CBD">
    <w:pPr>
      <w:pStyle w:val="Header"/>
    </w:pPr>
    <w:r w:rsidRPr="00222A70">
      <w:rPr>
        <w:noProof/>
        <w:lang w:eastAsia="en-GB"/>
      </w:rPr>
      <w:drawing>
        <wp:inline distT="0" distB="0" distL="0" distR="0">
          <wp:extent cx="1943100" cy="657225"/>
          <wp:effectExtent l="0" t="0" r="0" b="9525"/>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AF"/>
    <w:rsid w:val="00541F4B"/>
    <w:rsid w:val="00556A43"/>
    <w:rsid w:val="00804AC3"/>
    <w:rsid w:val="009101E9"/>
    <w:rsid w:val="00927CBD"/>
    <w:rsid w:val="009D5949"/>
    <w:rsid w:val="00A56210"/>
    <w:rsid w:val="00E15FF1"/>
    <w:rsid w:val="00E2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C0C71-F637-46F5-808A-F7791D81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CBD"/>
    <w:rPr>
      <w:color w:val="0563C1" w:themeColor="hyperlink"/>
      <w:u w:val="single"/>
    </w:rPr>
  </w:style>
  <w:style w:type="paragraph" w:styleId="Header">
    <w:name w:val="header"/>
    <w:basedOn w:val="Normal"/>
    <w:link w:val="HeaderChar"/>
    <w:uiPriority w:val="99"/>
    <w:unhideWhenUsed/>
    <w:rsid w:val="00927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CBD"/>
  </w:style>
  <w:style w:type="paragraph" w:styleId="Footer">
    <w:name w:val="footer"/>
    <w:basedOn w:val="Normal"/>
    <w:link w:val="FooterChar"/>
    <w:uiPriority w:val="99"/>
    <w:unhideWhenUsed/>
    <w:rsid w:val="0092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lace-uk.org.uk/about-us/vacan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6</cp:revision>
  <dcterms:created xsi:type="dcterms:W3CDTF">2018-01-05T13:04:00Z</dcterms:created>
  <dcterms:modified xsi:type="dcterms:W3CDTF">2018-01-09T09:50:00Z</dcterms:modified>
</cp:coreProperties>
</file>